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1E4D" w14:textId="77777777" w:rsidR="00123BA9" w:rsidRDefault="00123BA9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ZA STARIJE OSOBE NOVIGRAD</w:t>
      </w:r>
    </w:p>
    <w:p w14:paraId="157C2360" w14:textId="77777777" w:rsidR="00F96B02" w:rsidRDefault="00F96B02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5665E494" w14:textId="77777777" w:rsidR="00F96B02" w:rsidRDefault="00F96B02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1DFEDF47" w14:textId="77777777" w:rsidR="00123BA9" w:rsidRDefault="00123BA9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55C874A4" w14:textId="77777777" w:rsidR="00123BA9" w:rsidRDefault="00123BA9" w:rsidP="00123BA9">
      <w:pPr>
        <w:pStyle w:val="Bezproreda"/>
        <w:rPr>
          <w:rFonts w:ascii="Arial" w:hAnsi="Arial" w:cs="Arial"/>
          <w:sz w:val="24"/>
          <w:szCs w:val="24"/>
        </w:rPr>
      </w:pPr>
    </w:p>
    <w:p w14:paraId="062FAD38" w14:textId="77777777" w:rsidR="0044318D" w:rsidRDefault="0044318D" w:rsidP="00123BA9">
      <w:pPr>
        <w:pStyle w:val="Bezproreda"/>
        <w:rPr>
          <w:rFonts w:ascii="Arial" w:hAnsi="Arial" w:cs="Arial"/>
          <w:sz w:val="24"/>
          <w:szCs w:val="24"/>
        </w:rPr>
      </w:pPr>
    </w:p>
    <w:p w14:paraId="6E14F790" w14:textId="43A8F51D" w:rsidR="00123BA9" w:rsidRDefault="00123BA9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="00D06452">
        <w:rPr>
          <w:rFonts w:ascii="Arial" w:hAnsi="Arial" w:cs="Arial"/>
          <w:sz w:val="24"/>
          <w:szCs w:val="24"/>
        </w:rPr>
        <w:t>003-08/</w:t>
      </w:r>
      <w:r w:rsidR="009A74F6">
        <w:rPr>
          <w:rFonts w:ascii="Arial" w:hAnsi="Arial" w:cs="Arial"/>
          <w:sz w:val="24"/>
          <w:szCs w:val="24"/>
        </w:rPr>
        <w:t>2</w:t>
      </w:r>
      <w:r w:rsidR="003E68BC">
        <w:rPr>
          <w:rFonts w:ascii="Arial" w:hAnsi="Arial" w:cs="Arial"/>
          <w:sz w:val="24"/>
          <w:szCs w:val="24"/>
        </w:rPr>
        <w:t>1</w:t>
      </w:r>
      <w:r w:rsidR="009107EA">
        <w:rPr>
          <w:rFonts w:ascii="Arial" w:hAnsi="Arial" w:cs="Arial"/>
          <w:sz w:val="24"/>
          <w:szCs w:val="24"/>
        </w:rPr>
        <w:t>-01/</w:t>
      </w:r>
      <w:r w:rsidR="00ED4C72">
        <w:rPr>
          <w:rFonts w:ascii="Arial" w:hAnsi="Arial" w:cs="Arial"/>
          <w:sz w:val="24"/>
          <w:szCs w:val="24"/>
        </w:rPr>
        <w:t>01</w:t>
      </w:r>
    </w:p>
    <w:p w14:paraId="356A2E53" w14:textId="271BA6DB" w:rsidR="00123BA9" w:rsidRDefault="00D06452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</w:t>
      </w:r>
      <w:r w:rsidR="009A74F6">
        <w:rPr>
          <w:rFonts w:ascii="Arial" w:hAnsi="Arial" w:cs="Arial"/>
          <w:sz w:val="24"/>
          <w:szCs w:val="24"/>
        </w:rPr>
        <w:t>2</w:t>
      </w:r>
      <w:r w:rsidR="003E68BC">
        <w:rPr>
          <w:rFonts w:ascii="Arial" w:hAnsi="Arial" w:cs="Arial"/>
          <w:sz w:val="24"/>
          <w:szCs w:val="24"/>
        </w:rPr>
        <w:t>1</w:t>
      </w:r>
      <w:r w:rsidR="0044318D">
        <w:rPr>
          <w:rFonts w:ascii="Arial" w:hAnsi="Arial" w:cs="Arial"/>
          <w:sz w:val="24"/>
          <w:szCs w:val="24"/>
        </w:rPr>
        <w:t>-</w:t>
      </w:r>
      <w:r w:rsidR="00ED4C72">
        <w:rPr>
          <w:rFonts w:ascii="Arial" w:hAnsi="Arial" w:cs="Arial"/>
          <w:sz w:val="24"/>
          <w:szCs w:val="24"/>
        </w:rPr>
        <w:t>2</w:t>
      </w:r>
    </w:p>
    <w:p w14:paraId="457FE5EB" w14:textId="3229EA5B" w:rsidR="00123BA9" w:rsidRDefault="00123BA9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ED4C72">
        <w:rPr>
          <w:rFonts w:ascii="Arial" w:hAnsi="Arial" w:cs="Arial"/>
          <w:sz w:val="24"/>
          <w:szCs w:val="24"/>
        </w:rPr>
        <w:t>22.02.2021.</w:t>
      </w:r>
    </w:p>
    <w:p w14:paraId="56A431F3" w14:textId="77777777" w:rsidR="00123BA9" w:rsidRDefault="00123BA9" w:rsidP="00123BA9">
      <w:pPr>
        <w:pStyle w:val="Bezproreda"/>
        <w:rPr>
          <w:rFonts w:ascii="Arial" w:hAnsi="Arial" w:cs="Arial"/>
          <w:sz w:val="24"/>
          <w:szCs w:val="24"/>
        </w:rPr>
      </w:pPr>
    </w:p>
    <w:p w14:paraId="741D1F5A" w14:textId="77777777" w:rsidR="0044318D" w:rsidRDefault="0044318D" w:rsidP="00123BA9">
      <w:pPr>
        <w:pStyle w:val="Bezproreda"/>
        <w:rPr>
          <w:rFonts w:ascii="Arial" w:hAnsi="Arial" w:cs="Arial"/>
          <w:sz w:val="24"/>
          <w:szCs w:val="24"/>
        </w:rPr>
      </w:pPr>
    </w:p>
    <w:p w14:paraId="1C48A500" w14:textId="50320AD2" w:rsidR="00123BA9" w:rsidRDefault="00F96B02" w:rsidP="00123B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odredbe članka 27. Statuta Doma za starije osobe Novigra</w:t>
      </w:r>
      <w:r w:rsidR="00C9285E">
        <w:rPr>
          <w:rFonts w:ascii="Arial" w:hAnsi="Arial" w:cs="Arial"/>
          <w:sz w:val="24"/>
          <w:szCs w:val="24"/>
        </w:rPr>
        <w:t xml:space="preserve">d, Upravno vijeće je na svojoj </w:t>
      </w:r>
      <w:r w:rsidR="003E68B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redovnoj sjednici održanoj dana </w:t>
      </w:r>
      <w:r w:rsidR="00ED4C72">
        <w:rPr>
          <w:rFonts w:ascii="Arial" w:hAnsi="Arial" w:cs="Arial"/>
          <w:sz w:val="24"/>
          <w:szCs w:val="24"/>
        </w:rPr>
        <w:t>22.02.2021.</w:t>
      </w:r>
      <w:r>
        <w:rPr>
          <w:rFonts w:ascii="Arial" w:hAnsi="Arial" w:cs="Arial"/>
          <w:sz w:val="24"/>
          <w:szCs w:val="24"/>
        </w:rPr>
        <w:t xml:space="preserve"> godine donijelo narednu: </w:t>
      </w:r>
    </w:p>
    <w:p w14:paraId="29EEBAA8" w14:textId="77777777" w:rsidR="00123BA9" w:rsidRDefault="00123BA9" w:rsidP="00123B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67B87B6" w14:textId="77777777" w:rsidR="00123BA9" w:rsidRDefault="00123BA9" w:rsidP="00123B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C12324D" w14:textId="77777777" w:rsidR="00123BA9" w:rsidRDefault="00123BA9" w:rsidP="00123B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 w:rsidR="00F96B02"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 w:rsidR="00F96B02"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 w:rsidR="00F96B02"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 w:rsidR="00F96B02"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 w:rsidR="00F96B02"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31207E01" w14:textId="77777777" w:rsidR="00F96B02" w:rsidRDefault="00F96B02" w:rsidP="00123B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68EB186" w14:textId="77777777" w:rsidR="00F96B02" w:rsidRDefault="00F96B02" w:rsidP="00123B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B3D2E41" w14:textId="77777777" w:rsidR="0044318D" w:rsidRDefault="0044318D" w:rsidP="00123B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52465E2" w14:textId="7AEE4694" w:rsidR="00F96B02" w:rsidRDefault="00F96B02" w:rsidP="00F96B0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usvaja se </w:t>
      </w:r>
      <w:r w:rsidR="00D06452">
        <w:rPr>
          <w:rFonts w:ascii="Arial" w:hAnsi="Arial" w:cs="Arial"/>
          <w:sz w:val="24"/>
          <w:szCs w:val="24"/>
        </w:rPr>
        <w:t>Izvješće o radu za 20</w:t>
      </w:r>
      <w:r w:rsidR="003E68BC">
        <w:rPr>
          <w:rFonts w:ascii="Arial" w:hAnsi="Arial" w:cs="Arial"/>
          <w:sz w:val="24"/>
          <w:szCs w:val="24"/>
        </w:rPr>
        <w:t>20</w:t>
      </w:r>
      <w:r w:rsidR="0044318D">
        <w:rPr>
          <w:rFonts w:ascii="Arial" w:hAnsi="Arial" w:cs="Arial"/>
          <w:sz w:val="24"/>
          <w:szCs w:val="24"/>
        </w:rPr>
        <w:t>.godinu.</w:t>
      </w:r>
    </w:p>
    <w:p w14:paraId="006542BB" w14:textId="77777777" w:rsidR="0044318D" w:rsidRDefault="0044318D" w:rsidP="00F96B0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7BDB92E" w14:textId="6B0341E1" w:rsidR="0044318D" w:rsidRPr="00F96B02" w:rsidRDefault="0044318D" w:rsidP="00F96B0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59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Izvje</w:t>
      </w:r>
      <w:r w:rsidR="00C9285E">
        <w:rPr>
          <w:rFonts w:ascii="Arial" w:hAnsi="Arial" w:cs="Arial"/>
          <w:sz w:val="24"/>
          <w:szCs w:val="24"/>
        </w:rPr>
        <w:t>šće</w:t>
      </w:r>
      <w:r w:rsidR="00D06452">
        <w:rPr>
          <w:rFonts w:ascii="Arial" w:hAnsi="Arial" w:cs="Arial"/>
          <w:sz w:val="24"/>
          <w:szCs w:val="24"/>
        </w:rPr>
        <w:t xml:space="preserve"> o radu za 20</w:t>
      </w:r>
      <w:r w:rsidR="003E68B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.godinu čini sastavni dio ove Odluke.</w:t>
      </w:r>
    </w:p>
    <w:p w14:paraId="5475EADC" w14:textId="77777777" w:rsidR="00F96B02" w:rsidRDefault="00F96B02" w:rsidP="00123BA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ABFD748" w14:textId="77777777" w:rsidR="00F96B02" w:rsidRDefault="00F96B02" w:rsidP="00F96B0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B2CB6F" w14:textId="77777777" w:rsidR="00123BA9" w:rsidRDefault="00123BA9" w:rsidP="00123BA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23338D7" w14:textId="77777777" w:rsidR="0044318D" w:rsidRDefault="0044318D" w:rsidP="00123BA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2186FF0" w14:textId="77777777" w:rsidR="00123BA9" w:rsidRDefault="0044318D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2E8B303E" w14:textId="77777777" w:rsidR="0044318D" w:rsidRDefault="0044318D" w:rsidP="00123BA9">
      <w:pPr>
        <w:pStyle w:val="Bezproreda"/>
        <w:rPr>
          <w:rFonts w:ascii="Arial" w:hAnsi="Arial" w:cs="Arial"/>
          <w:sz w:val="24"/>
          <w:szCs w:val="24"/>
        </w:rPr>
      </w:pPr>
    </w:p>
    <w:p w14:paraId="2CC67D49" w14:textId="77777777" w:rsidR="0044318D" w:rsidRDefault="0044318D" w:rsidP="00123BA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EF3B24">
        <w:rPr>
          <w:rFonts w:ascii="Arial" w:hAnsi="Arial" w:cs="Arial"/>
          <w:sz w:val="24"/>
          <w:szCs w:val="24"/>
        </w:rPr>
        <w:t>Vivijana</w:t>
      </w:r>
      <w:proofErr w:type="spellEnd"/>
      <w:r w:rsidR="00EF3B24">
        <w:rPr>
          <w:rFonts w:ascii="Arial" w:hAnsi="Arial" w:cs="Arial"/>
          <w:sz w:val="24"/>
          <w:szCs w:val="24"/>
        </w:rPr>
        <w:t xml:space="preserve"> Fakin, dr. </w:t>
      </w:r>
      <w:proofErr w:type="spellStart"/>
      <w:r w:rsidR="00EF3B24">
        <w:rPr>
          <w:rFonts w:ascii="Arial" w:hAnsi="Arial" w:cs="Arial"/>
          <w:sz w:val="24"/>
          <w:szCs w:val="24"/>
        </w:rPr>
        <w:t>med.dent</w:t>
      </w:r>
      <w:proofErr w:type="spellEnd"/>
      <w:r w:rsidR="00EF3B24">
        <w:rPr>
          <w:rFonts w:ascii="Arial" w:hAnsi="Arial" w:cs="Arial"/>
          <w:sz w:val="24"/>
          <w:szCs w:val="24"/>
        </w:rPr>
        <w:t>.</w:t>
      </w:r>
    </w:p>
    <w:p w14:paraId="55C12D4A" w14:textId="77777777" w:rsidR="00123BA9" w:rsidRDefault="00123BA9" w:rsidP="00BE53D0">
      <w:pPr>
        <w:pStyle w:val="Bezproreda"/>
        <w:rPr>
          <w:rFonts w:ascii="Arial" w:hAnsi="Arial" w:cs="Arial"/>
          <w:sz w:val="24"/>
          <w:szCs w:val="24"/>
        </w:rPr>
      </w:pPr>
    </w:p>
    <w:p w14:paraId="6EF34C91" w14:textId="77777777" w:rsidR="00123BA9" w:rsidRDefault="00123BA9" w:rsidP="00BE53D0">
      <w:pPr>
        <w:pStyle w:val="Bezproreda"/>
        <w:rPr>
          <w:rFonts w:ascii="Arial" w:hAnsi="Arial" w:cs="Arial"/>
          <w:sz w:val="24"/>
          <w:szCs w:val="24"/>
        </w:rPr>
      </w:pPr>
    </w:p>
    <w:p w14:paraId="06CD4AF8" w14:textId="77777777" w:rsidR="00123BA9" w:rsidRDefault="00123BA9" w:rsidP="00BE53D0">
      <w:pPr>
        <w:pStyle w:val="Bezproreda"/>
        <w:rPr>
          <w:rFonts w:ascii="Arial" w:hAnsi="Arial" w:cs="Arial"/>
          <w:sz w:val="24"/>
          <w:szCs w:val="24"/>
        </w:rPr>
      </w:pPr>
    </w:p>
    <w:p w14:paraId="0CC1BBFA" w14:textId="77777777" w:rsidR="0031629A" w:rsidRDefault="0031629A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F551BEA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F1CE5C0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A6FFCC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BAFF121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C2456C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EE1030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1EFADA5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2E57339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7823B34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A263081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61F8CF1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36EEFB7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1EF0431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98094EF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DE5317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0267107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6A14425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13C00A26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49520AF4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6B7B007D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68CEB10C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</w:p>
    <w:p w14:paraId="5C6AFA17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</w:p>
    <w:p w14:paraId="0F09314E" w14:textId="4AD673ED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003-08/21-01/</w:t>
      </w:r>
      <w:r w:rsidR="00ED4C72">
        <w:rPr>
          <w:rFonts w:ascii="Arial" w:hAnsi="Arial" w:cs="Arial"/>
          <w:sz w:val="24"/>
          <w:szCs w:val="24"/>
        </w:rPr>
        <w:t>01</w:t>
      </w:r>
    </w:p>
    <w:p w14:paraId="6EB534DB" w14:textId="0E30A1D5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2105-518-01/01-21-</w:t>
      </w:r>
      <w:r w:rsidR="00ED4C72">
        <w:rPr>
          <w:rFonts w:ascii="Arial" w:hAnsi="Arial" w:cs="Arial"/>
          <w:sz w:val="24"/>
          <w:szCs w:val="24"/>
        </w:rPr>
        <w:t>3</w:t>
      </w:r>
    </w:p>
    <w:p w14:paraId="38B9A640" w14:textId="7A4851B9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ED4C72">
        <w:rPr>
          <w:rFonts w:ascii="Arial" w:hAnsi="Arial" w:cs="Arial"/>
          <w:sz w:val="24"/>
          <w:szCs w:val="24"/>
        </w:rPr>
        <w:t>22.02.2021.</w:t>
      </w:r>
    </w:p>
    <w:p w14:paraId="452BC648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</w:p>
    <w:p w14:paraId="3B629A9D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</w:p>
    <w:p w14:paraId="50D2466F" w14:textId="4EFA7366" w:rsidR="00D459B6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27. Statuta Doma za starije osobe Novigrad, Upravno vijeće je na svojoj 8. redovnoj sjednici održanoj dana </w:t>
      </w:r>
      <w:r w:rsidR="00ED4C72">
        <w:rPr>
          <w:rFonts w:ascii="Arial" w:hAnsi="Arial" w:cs="Arial"/>
          <w:sz w:val="24"/>
          <w:szCs w:val="24"/>
        </w:rPr>
        <w:t>22.02.2021.</w:t>
      </w:r>
      <w:r>
        <w:rPr>
          <w:rFonts w:ascii="Arial" w:hAnsi="Arial" w:cs="Arial"/>
          <w:sz w:val="24"/>
          <w:szCs w:val="24"/>
        </w:rPr>
        <w:t xml:space="preserve"> godine donijelo narednu: </w:t>
      </w:r>
    </w:p>
    <w:p w14:paraId="2DE50284" w14:textId="77777777" w:rsidR="00D459B6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59E54E6" w14:textId="77777777" w:rsidR="00D459B6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62BD850" w14:textId="77777777" w:rsidR="00D459B6" w:rsidRDefault="00D459B6" w:rsidP="00D459B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3B167052" w14:textId="77777777" w:rsidR="00D459B6" w:rsidRDefault="00D459B6" w:rsidP="00D459B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6DFCBE9" w14:textId="77777777" w:rsidR="00D459B6" w:rsidRDefault="00D459B6" w:rsidP="00D459B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29E867B" w14:textId="77777777" w:rsidR="00D459B6" w:rsidRDefault="00D459B6" w:rsidP="00D459B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699F88D" w14:textId="77777777" w:rsidR="00D459B6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usvaja se Godišnji financijski izvještaj za razdoblje od 01.siječnja 2020. do 31.prosinca 2020.godine.</w:t>
      </w:r>
    </w:p>
    <w:p w14:paraId="5BE0E0DC" w14:textId="77777777" w:rsidR="00D459B6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1F3522" w14:textId="77777777" w:rsidR="00D459B6" w:rsidRPr="00F96B02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Godišnji financijski izvještaj za razdoblje od 01.siječnja 2020. do 31.prosinca 2020.godine čini sastavni dio ove Odluke.</w:t>
      </w:r>
    </w:p>
    <w:p w14:paraId="114631B2" w14:textId="77777777" w:rsidR="00D459B6" w:rsidRDefault="00D459B6" w:rsidP="00D459B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CED330F" w14:textId="77777777" w:rsidR="00D459B6" w:rsidRDefault="00D459B6" w:rsidP="00D459B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CCA589" w14:textId="77777777" w:rsidR="00D459B6" w:rsidRDefault="00D459B6" w:rsidP="00D459B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FF73F81" w14:textId="77777777" w:rsidR="00D459B6" w:rsidRDefault="00D459B6" w:rsidP="00D459B6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B4BFD53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7D421B3C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</w:p>
    <w:p w14:paraId="6C1BD4F0" w14:textId="77777777" w:rsidR="00D459B6" w:rsidRDefault="00D459B6" w:rsidP="00D459B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Vivijana</w:t>
      </w:r>
      <w:proofErr w:type="spellEnd"/>
      <w:r>
        <w:rPr>
          <w:rFonts w:ascii="Arial" w:hAnsi="Arial" w:cs="Arial"/>
          <w:sz w:val="24"/>
          <w:szCs w:val="24"/>
        </w:rPr>
        <w:t xml:space="preserve"> Fakin, dr. </w:t>
      </w:r>
      <w:proofErr w:type="spellStart"/>
      <w:r>
        <w:rPr>
          <w:rFonts w:ascii="Arial" w:hAnsi="Arial" w:cs="Arial"/>
          <w:sz w:val="24"/>
          <w:szCs w:val="24"/>
        </w:rPr>
        <w:t>med.dent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3C2933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390567DD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1F6E5710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670EC91E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3D46689A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5127BA94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4816DFDC" w14:textId="50F3D0F5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34A41F92" w14:textId="175BF258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3D6CC654" w14:textId="11014C60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79DBB9C4" w14:textId="7D728B8F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2E60FACA" w14:textId="5981EB60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682FB377" w14:textId="0904C429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16E609E7" w14:textId="12168E74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0663C013" w14:textId="3BCC5AC4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29C2DE15" w14:textId="33CE8D0B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1605A86E" w14:textId="721B37BC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193614D8" w14:textId="4ACA6B86" w:rsidR="00D459B6" w:rsidRDefault="00D459B6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5A2C3A3A" w14:textId="77777777" w:rsidR="00D459B6" w:rsidRDefault="00D459B6" w:rsidP="00D06452">
      <w:pPr>
        <w:pStyle w:val="Bezproreda"/>
        <w:rPr>
          <w:rFonts w:ascii="Arial" w:hAnsi="Arial" w:cs="Arial"/>
          <w:sz w:val="24"/>
          <w:szCs w:val="24"/>
        </w:rPr>
      </w:pPr>
    </w:p>
    <w:p w14:paraId="26A3808C" w14:textId="02C4FD0B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69873D2B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04429150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08CD52C1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47EC5B6D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</w:p>
    <w:p w14:paraId="517C4FF8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</w:p>
    <w:p w14:paraId="2914C219" w14:textId="0FD03B15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</w:t>
      </w:r>
      <w:r w:rsidR="003E68B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-01/</w:t>
      </w:r>
      <w:r w:rsidR="00ED4C72">
        <w:rPr>
          <w:rFonts w:ascii="Arial" w:hAnsi="Arial" w:cs="Arial"/>
          <w:sz w:val="24"/>
          <w:szCs w:val="24"/>
        </w:rPr>
        <w:t>01</w:t>
      </w:r>
    </w:p>
    <w:p w14:paraId="1C670D3B" w14:textId="77AE079A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</w:t>
      </w:r>
      <w:r w:rsidR="003E68B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-</w:t>
      </w:r>
      <w:r w:rsidR="00ED4C72">
        <w:rPr>
          <w:rFonts w:ascii="Arial" w:hAnsi="Arial" w:cs="Arial"/>
          <w:sz w:val="24"/>
          <w:szCs w:val="24"/>
        </w:rPr>
        <w:t>4</w:t>
      </w:r>
    </w:p>
    <w:p w14:paraId="3873433C" w14:textId="2570036B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ED4C72">
        <w:rPr>
          <w:rFonts w:ascii="Arial" w:hAnsi="Arial" w:cs="Arial"/>
          <w:sz w:val="24"/>
          <w:szCs w:val="24"/>
        </w:rPr>
        <w:t>22.01.2021.</w:t>
      </w:r>
    </w:p>
    <w:p w14:paraId="38E7347B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</w:p>
    <w:p w14:paraId="18D52ACD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</w:p>
    <w:p w14:paraId="44D7C553" w14:textId="6772D7D0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odredbe članka 27. Statuta Doma za starije osobe Novigrad, te članka 82. Pravilnika p proračunskom računovodstvu i računskom planu (NN 124/14, 115/15, 87/16, 3/18), Upravno vijeće je na svojoj </w:t>
      </w:r>
      <w:r w:rsidR="003E68BC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redovnoj sjednici održanoj dana </w:t>
      </w:r>
      <w:r w:rsidR="00ED4C72">
        <w:rPr>
          <w:rFonts w:ascii="Arial" w:hAnsi="Arial" w:cs="Arial"/>
          <w:sz w:val="24"/>
          <w:szCs w:val="24"/>
        </w:rPr>
        <w:t>22.01.2021.</w:t>
      </w:r>
      <w:r>
        <w:rPr>
          <w:rFonts w:ascii="Arial" w:hAnsi="Arial" w:cs="Arial"/>
          <w:sz w:val="24"/>
          <w:szCs w:val="24"/>
        </w:rPr>
        <w:t xml:space="preserve">. godine donijelo narednu: </w:t>
      </w:r>
    </w:p>
    <w:p w14:paraId="24B9EC9A" w14:textId="77777777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BB6958F" w14:textId="77777777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694389B" w14:textId="77777777" w:rsidR="00D06452" w:rsidRDefault="00D06452" w:rsidP="00D0645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2F4C9236" w14:textId="6BF2283D" w:rsidR="00D06452" w:rsidRDefault="00D06452" w:rsidP="00D0645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raspodjeli financijskog rezultata za 20</w:t>
      </w:r>
      <w:r w:rsidR="003E68B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. god.</w:t>
      </w:r>
    </w:p>
    <w:p w14:paraId="2791FDDB" w14:textId="77777777" w:rsidR="00D06452" w:rsidRDefault="00D06452" w:rsidP="00D0645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6C4850A" w14:textId="77777777" w:rsidR="00D06452" w:rsidRDefault="00D06452" w:rsidP="00D0645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C30993D" w14:textId="77777777" w:rsidR="00D06452" w:rsidRDefault="00D06452" w:rsidP="00D0645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F739360" w14:textId="0FE674A9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Manjak prihoda nad rashodima u 20</w:t>
      </w:r>
      <w:r w:rsidR="003E68B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.god. iznosio je =</w:t>
      </w:r>
      <w:r w:rsidR="003E68BC">
        <w:rPr>
          <w:rFonts w:ascii="Arial" w:hAnsi="Arial" w:cs="Arial"/>
          <w:sz w:val="24"/>
          <w:szCs w:val="24"/>
        </w:rPr>
        <w:t>20.872,54</w:t>
      </w:r>
      <w:r>
        <w:rPr>
          <w:rFonts w:ascii="Arial" w:hAnsi="Arial" w:cs="Arial"/>
          <w:sz w:val="24"/>
          <w:szCs w:val="24"/>
        </w:rPr>
        <w:t xml:space="preserve"> kn.</w:t>
      </w:r>
    </w:p>
    <w:p w14:paraId="1FE99807" w14:textId="77777777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F7A0953" w14:textId="77777777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 Manjak će umanjiti višak prihoda  koji su ostvareni u više prethodnih godina, a sukladno čl. 49. Zakona o proračunu (NN  87/08, 136/12, 15/15) prenosili su se u slijedeću godinu. </w:t>
      </w:r>
    </w:p>
    <w:p w14:paraId="67C4AB9D" w14:textId="77777777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EF8868A" w14:textId="77777777" w:rsidR="00D06452" w:rsidRPr="00F96B0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F4E5A8A" w14:textId="77777777" w:rsidR="00D06452" w:rsidRDefault="00D06452" w:rsidP="00D0645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BF42418" w14:textId="77777777" w:rsidR="00D06452" w:rsidRDefault="00D06452" w:rsidP="00D06452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0197CE5" w14:textId="77777777" w:rsidR="00D06452" w:rsidRDefault="00D06452" w:rsidP="00D0645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CD91E4D" w14:textId="77777777" w:rsidR="00D06452" w:rsidRDefault="00D06452" w:rsidP="00D06452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06C6A41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3A353806" w14:textId="77777777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</w:p>
    <w:p w14:paraId="26B3140D" w14:textId="1BD2EC29" w:rsidR="00D06452" w:rsidRDefault="00D06452" w:rsidP="00D064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3E68BC">
        <w:rPr>
          <w:rFonts w:ascii="Arial" w:hAnsi="Arial" w:cs="Arial"/>
          <w:sz w:val="24"/>
          <w:szCs w:val="24"/>
        </w:rPr>
        <w:t>Vivijana</w:t>
      </w:r>
      <w:proofErr w:type="spellEnd"/>
      <w:r w:rsidR="003E68BC">
        <w:rPr>
          <w:rFonts w:ascii="Arial" w:hAnsi="Arial" w:cs="Arial"/>
          <w:sz w:val="24"/>
          <w:szCs w:val="24"/>
        </w:rPr>
        <w:t xml:space="preserve"> Fakin, </w:t>
      </w:r>
      <w:proofErr w:type="spellStart"/>
      <w:r w:rsidR="003E68BC">
        <w:rPr>
          <w:rFonts w:ascii="Arial" w:hAnsi="Arial" w:cs="Arial"/>
          <w:sz w:val="24"/>
          <w:szCs w:val="24"/>
        </w:rPr>
        <w:t>dr.med.dent</w:t>
      </w:r>
      <w:proofErr w:type="spellEnd"/>
      <w:r w:rsidR="003E68BC">
        <w:rPr>
          <w:rFonts w:ascii="Arial" w:hAnsi="Arial" w:cs="Arial"/>
          <w:sz w:val="24"/>
          <w:szCs w:val="24"/>
        </w:rPr>
        <w:t>.</w:t>
      </w:r>
    </w:p>
    <w:p w14:paraId="3F14F058" w14:textId="77777777" w:rsidR="00D0513F" w:rsidRDefault="00D0513F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21552D99" w14:textId="77777777" w:rsidR="00D0513F" w:rsidRDefault="00D0513F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5BC300F3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63085739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52070397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7221A88B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104BE3E5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4A72845C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264C91CB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6281E073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2B8C9576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4B4EA91B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23BA5776" w14:textId="77777777" w:rsidR="00824F2E" w:rsidRDefault="00824F2E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3EBA1DDD" w14:textId="77777777" w:rsidR="00ED711B" w:rsidRDefault="00ED711B" w:rsidP="00ED711B">
      <w:pPr>
        <w:pStyle w:val="Bezproreda"/>
        <w:rPr>
          <w:rFonts w:ascii="Arial" w:hAnsi="Arial" w:cs="Arial"/>
          <w:sz w:val="24"/>
          <w:szCs w:val="24"/>
        </w:rPr>
      </w:pPr>
    </w:p>
    <w:p w14:paraId="580C010E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5F916295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677FC891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2C3E45BC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6C05F5B7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</w:p>
    <w:p w14:paraId="3BB06511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</w:p>
    <w:p w14:paraId="7922131E" w14:textId="6F8C9461" w:rsidR="0044318D" w:rsidRDefault="0036375B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</w:t>
      </w:r>
      <w:r w:rsidR="003215B8">
        <w:rPr>
          <w:rFonts w:ascii="Arial" w:hAnsi="Arial" w:cs="Arial"/>
          <w:sz w:val="24"/>
          <w:szCs w:val="24"/>
        </w:rPr>
        <w:t>21</w:t>
      </w:r>
      <w:r w:rsidR="009107EA">
        <w:rPr>
          <w:rFonts w:ascii="Arial" w:hAnsi="Arial" w:cs="Arial"/>
          <w:sz w:val="24"/>
          <w:szCs w:val="24"/>
        </w:rPr>
        <w:t>-01/</w:t>
      </w:r>
      <w:r w:rsidR="005C396F">
        <w:rPr>
          <w:rFonts w:ascii="Arial" w:hAnsi="Arial" w:cs="Arial"/>
          <w:sz w:val="24"/>
          <w:szCs w:val="24"/>
        </w:rPr>
        <w:t>01</w:t>
      </w:r>
    </w:p>
    <w:p w14:paraId="2B444CDA" w14:textId="553B383F" w:rsidR="0044318D" w:rsidRDefault="0036375B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</w:t>
      </w:r>
      <w:r w:rsidR="003215B8">
        <w:rPr>
          <w:rFonts w:ascii="Arial" w:hAnsi="Arial" w:cs="Arial"/>
          <w:sz w:val="24"/>
          <w:szCs w:val="24"/>
        </w:rPr>
        <w:t>21</w:t>
      </w:r>
      <w:r w:rsidR="0044318D">
        <w:rPr>
          <w:rFonts w:ascii="Arial" w:hAnsi="Arial" w:cs="Arial"/>
          <w:sz w:val="24"/>
          <w:szCs w:val="24"/>
        </w:rPr>
        <w:t>-</w:t>
      </w:r>
      <w:r w:rsidR="005C396F">
        <w:rPr>
          <w:rFonts w:ascii="Arial" w:hAnsi="Arial" w:cs="Arial"/>
          <w:sz w:val="24"/>
          <w:szCs w:val="24"/>
        </w:rPr>
        <w:t>5</w:t>
      </w:r>
    </w:p>
    <w:p w14:paraId="764510D9" w14:textId="028D7734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5C396F">
        <w:rPr>
          <w:rFonts w:ascii="Arial" w:hAnsi="Arial" w:cs="Arial"/>
          <w:sz w:val="24"/>
          <w:szCs w:val="24"/>
        </w:rPr>
        <w:t>22.02.2021.</w:t>
      </w:r>
    </w:p>
    <w:p w14:paraId="52A443E0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</w:p>
    <w:p w14:paraId="02CCC9B6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</w:p>
    <w:p w14:paraId="0562FCB9" w14:textId="4900350F" w:rsidR="0044318D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odredbe članka 27. Statuta Doma za starije osobe Novigra</w:t>
      </w:r>
      <w:r w:rsidR="0036375B">
        <w:rPr>
          <w:rFonts w:ascii="Arial" w:hAnsi="Arial" w:cs="Arial"/>
          <w:sz w:val="24"/>
          <w:szCs w:val="24"/>
        </w:rPr>
        <w:t xml:space="preserve">d, Upravno vijeće je na svojoj </w:t>
      </w:r>
      <w:r w:rsidR="003215B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redovnoj sjednici održanoj dana </w:t>
      </w:r>
      <w:r w:rsidR="005C396F">
        <w:rPr>
          <w:rFonts w:ascii="Arial" w:hAnsi="Arial" w:cs="Arial"/>
          <w:sz w:val="24"/>
          <w:szCs w:val="24"/>
        </w:rPr>
        <w:t>22.02.2021.</w:t>
      </w:r>
      <w:r>
        <w:rPr>
          <w:rFonts w:ascii="Arial" w:hAnsi="Arial" w:cs="Arial"/>
          <w:sz w:val="24"/>
          <w:szCs w:val="24"/>
        </w:rPr>
        <w:t xml:space="preserve"> godine donijelo narednu: </w:t>
      </w:r>
    </w:p>
    <w:p w14:paraId="41860220" w14:textId="77777777" w:rsidR="0044318D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0C69F2" w14:textId="77777777" w:rsidR="0044318D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0493BC8" w14:textId="77777777" w:rsidR="0044318D" w:rsidRDefault="0044318D" w:rsidP="00443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448763D0" w14:textId="77777777" w:rsidR="0044318D" w:rsidRDefault="0044318D" w:rsidP="00443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90CFBA8" w14:textId="77777777" w:rsidR="0044318D" w:rsidRDefault="0044318D" w:rsidP="00443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21F0E63" w14:textId="77777777" w:rsidR="0044318D" w:rsidRDefault="0044318D" w:rsidP="00443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C77A1D7" w14:textId="4ACD2A9D" w:rsidR="0044318D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C9285E">
        <w:rPr>
          <w:rFonts w:ascii="Arial" w:hAnsi="Arial" w:cs="Arial"/>
          <w:sz w:val="24"/>
          <w:szCs w:val="24"/>
        </w:rPr>
        <w:t>Donosi</w:t>
      </w:r>
      <w:r w:rsidR="00824F2E">
        <w:rPr>
          <w:rFonts w:ascii="Arial" w:hAnsi="Arial" w:cs="Arial"/>
          <w:sz w:val="24"/>
          <w:szCs w:val="24"/>
        </w:rPr>
        <w:t xml:space="preserve">  se Plan i program rada za 20</w:t>
      </w:r>
      <w:r w:rsidR="001E0E13">
        <w:rPr>
          <w:rFonts w:ascii="Arial" w:hAnsi="Arial" w:cs="Arial"/>
          <w:sz w:val="24"/>
          <w:szCs w:val="24"/>
        </w:rPr>
        <w:t>2</w:t>
      </w:r>
      <w:r w:rsidR="003215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.godinu</w:t>
      </w:r>
      <w:r w:rsidR="002101C9">
        <w:rPr>
          <w:rFonts w:ascii="Arial" w:hAnsi="Arial" w:cs="Arial"/>
          <w:sz w:val="24"/>
          <w:szCs w:val="24"/>
        </w:rPr>
        <w:t>.</w:t>
      </w:r>
    </w:p>
    <w:p w14:paraId="34887F96" w14:textId="77777777" w:rsidR="0044318D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3936618" w14:textId="67B751CB" w:rsidR="0044318D" w:rsidRPr="00F96B02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</w:t>
      </w:r>
      <w:r w:rsidR="00824F2E">
        <w:rPr>
          <w:rFonts w:ascii="Arial" w:hAnsi="Arial" w:cs="Arial"/>
          <w:sz w:val="24"/>
          <w:szCs w:val="24"/>
        </w:rPr>
        <w:t>Plan i program rada za 20</w:t>
      </w:r>
      <w:r w:rsidR="001E0E13">
        <w:rPr>
          <w:rFonts w:ascii="Arial" w:hAnsi="Arial" w:cs="Arial"/>
          <w:sz w:val="24"/>
          <w:szCs w:val="24"/>
        </w:rPr>
        <w:t>2</w:t>
      </w:r>
      <w:r w:rsidR="003215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.godinu</w:t>
      </w:r>
      <w:r w:rsidR="00210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čini sastavni dio ove Odluke.</w:t>
      </w:r>
    </w:p>
    <w:p w14:paraId="78C0A74B" w14:textId="77777777" w:rsidR="0044318D" w:rsidRDefault="0044318D" w:rsidP="0044318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1DEDCC3" w14:textId="77777777" w:rsidR="0044318D" w:rsidRDefault="0044318D" w:rsidP="004431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DC7E9B3" w14:textId="77777777" w:rsidR="0044318D" w:rsidRDefault="0044318D" w:rsidP="00443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95D4F18" w14:textId="77777777" w:rsidR="0044318D" w:rsidRDefault="0044318D" w:rsidP="0044318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BB0281B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6FFF6C39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</w:p>
    <w:p w14:paraId="34E7AD6F" w14:textId="77777777" w:rsidR="0044318D" w:rsidRDefault="0044318D" w:rsidP="00443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824F2E">
        <w:rPr>
          <w:rFonts w:ascii="Arial" w:hAnsi="Arial" w:cs="Arial"/>
          <w:sz w:val="24"/>
          <w:szCs w:val="24"/>
        </w:rPr>
        <w:t>Vivijana</w:t>
      </w:r>
      <w:proofErr w:type="spellEnd"/>
      <w:r w:rsidR="00824F2E">
        <w:rPr>
          <w:rFonts w:ascii="Arial" w:hAnsi="Arial" w:cs="Arial"/>
          <w:sz w:val="24"/>
          <w:szCs w:val="24"/>
        </w:rPr>
        <w:t xml:space="preserve"> Fakin, dr. </w:t>
      </w:r>
      <w:proofErr w:type="spellStart"/>
      <w:r w:rsidR="00824F2E">
        <w:rPr>
          <w:rFonts w:ascii="Arial" w:hAnsi="Arial" w:cs="Arial"/>
          <w:sz w:val="24"/>
          <w:szCs w:val="24"/>
        </w:rPr>
        <w:t>med.dent</w:t>
      </w:r>
      <w:proofErr w:type="spellEnd"/>
      <w:r w:rsidR="00824F2E">
        <w:rPr>
          <w:rFonts w:ascii="Arial" w:hAnsi="Arial" w:cs="Arial"/>
          <w:sz w:val="24"/>
          <w:szCs w:val="24"/>
        </w:rPr>
        <w:t>.</w:t>
      </w:r>
    </w:p>
    <w:p w14:paraId="36F5565D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FEFBDB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D110B19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1E3B8BD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3311C3" w14:textId="77777777" w:rsidR="0044318D" w:rsidRDefault="0044318D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A3D3D47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A64CC05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7F3C5FE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DFF6382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99961F2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C4F5429" w14:textId="77777777" w:rsidR="002E7FF1" w:rsidRDefault="002E7FF1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A5C7B2B" w14:textId="77777777" w:rsidR="002E7FF1" w:rsidRDefault="002E7FF1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8EDE508" w14:textId="77777777" w:rsidR="002E7FF1" w:rsidRDefault="002E7FF1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9783787" w14:textId="77777777" w:rsidR="002E7FF1" w:rsidRDefault="002E7FF1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3F704CB" w14:textId="77777777" w:rsidR="002E7FF1" w:rsidRDefault="002E7FF1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67FB5EA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C72A781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590BD02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AFB198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B3CF314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C461E75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DOM ZA STARIJE OSOBE NOVIGRAD</w:t>
      </w:r>
    </w:p>
    <w:p w14:paraId="190B4054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PER ANZIANI CITTANOVA</w:t>
      </w:r>
    </w:p>
    <w:p w14:paraId="5FAF977A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UPRAVNO VIJEĆE </w:t>
      </w:r>
    </w:p>
    <w:p w14:paraId="6E530FAA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52466 Novigrad, Domovinskih žrtava 14</w:t>
      </w:r>
    </w:p>
    <w:p w14:paraId="038CDFA0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</w:p>
    <w:p w14:paraId="4E6BC222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</w:p>
    <w:p w14:paraId="1703775C" w14:textId="059FE676" w:rsidR="009D304B" w:rsidRDefault="0036375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003-08/</w:t>
      </w:r>
      <w:r w:rsidR="001B24EE">
        <w:rPr>
          <w:rFonts w:ascii="Arial" w:hAnsi="Arial" w:cs="Arial"/>
          <w:sz w:val="24"/>
          <w:szCs w:val="24"/>
        </w:rPr>
        <w:t>2</w:t>
      </w:r>
      <w:r w:rsidR="003215B8">
        <w:rPr>
          <w:rFonts w:ascii="Arial" w:hAnsi="Arial" w:cs="Arial"/>
          <w:sz w:val="24"/>
          <w:szCs w:val="24"/>
        </w:rPr>
        <w:t>1</w:t>
      </w:r>
      <w:r w:rsidR="009D304B">
        <w:rPr>
          <w:rFonts w:ascii="Arial" w:hAnsi="Arial" w:cs="Arial"/>
          <w:sz w:val="24"/>
          <w:szCs w:val="24"/>
        </w:rPr>
        <w:t>-01/</w:t>
      </w:r>
      <w:r w:rsidR="005C396F">
        <w:rPr>
          <w:rFonts w:ascii="Arial" w:hAnsi="Arial" w:cs="Arial"/>
          <w:sz w:val="24"/>
          <w:szCs w:val="24"/>
        </w:rPr>
        <w:t>01</w:t>
      </w:r>
    </w:p>
    <w:p w14:paraId="7B06B233" w14:textId="0B4537E9" w:rsidR="009D304B" w:rsidRDefault="0036375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2105-518-01/01-</w:t>
      </w:r>
      <w:r w:rsidR="001B24EE">
        <w:rPr>
          <w:rFonts w:ascii="Arial" w:hAnsi="Arial" w:cs="Arial"/>
          <w:sz w:val="24"/>
          <w:szCs w:val="24"/>
        </w:rPr>
        <w:t>2</w:t>
      </w:r>
      <w:r w:rsidR="003215B8">
        <w:rPr>
          <w:rFonts w:ascii="Arial" w:hAnsi="Arial" w:cs="Arial"/>
          <w:sz w:val="24"/>
          <w:szCs w:val="24"/>
        </w:rPr>
        <w:t>1</w:t>
      </w:r>
      <w:r w:rsidR="009D304B">
        <w:rPr>
          <w:rFonts w:ascii="Arial" w:hAnsi="Arial" w:cs="Arial"/>
          <w:sz w:val="24"/>
          <w:szCs w:val="24"/>
        </w:rPr>
        <w:t>-</w:t>
      </w:r>
      <w:r w:rsidR="005C396F">
        <w:rPr>
          <w:rFonts w:ascii="Arial" w:hAnsi="Arial" w:cs="Arial"/>
          <w:sz w:val="24"/>
          <w:szCs w:val="24"/>
        </w:rPr>
        <w:t>6</w:t>
      </w:r>
    </w:p>
    <w:p w14:paraId="4AEF4E0E" w14:textId="0B306A8D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5C396F">
        <w:rPr>
          <w:rFonts w:ascii="Arial" w:hAnsi="Arial" w:cs="Arial"/>
          <w:sz w:val="24"/>
          <w:szCs w:val="24"/>
        </w:rPr>
        <w:t>22.02.2021.</w:t>
      </w:r>
    </w:p>
    <w:p w14:paraId="59924EEB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</w:p>
    <w:p w14:paraId="5CEA736C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</w:p>
    <w:p w14:paraId="295ADF36" w14:textId="2BA8E18B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odredbe članka 27. Statuta Doma za starije osobe Novigra</w:t>
      </w:r>
      <w:r w:rsidR="0036375B">
        <w:rPr>
          <w:rFonts w:ascii="Arial" w:hAnsi="Arial" w:cs="Arial"/>
          <w:sz w:val="24"/>
          <w:szCs w:val="24"/>
        </w:rPr>
        <w:t>d</w:t>
      </w:r>
      <w:r w:rsidR="002E7FF1">
        <w:rPr>
          <w:rFonts w:ascii="Arial" w:hAnsi="Arial" w:cs="Arial"/>
          <w:sz w:val="24"/>
          <w:szCs w:val="24"/>
        </w:rPr>
        <w:t>, Upravno vijeće je na svojoj</w:t>
      </w:r>
      <w:r w:rsidR="001B24EE">
        <w:rPr>
          <w:rFonts w:ascii="Arial" w:hAnsi="Arial" w:cs="Arial"/>
          <w:sz w:val="24"/>
          <w:szCs w:val="24"/>
        </w:rPr>
        <w:t xml:space="preserve">  </w:t>
      </w:r>
      <w:r w:rsidR="003215B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36375B">
        <w:rPr>
          <w:rFonts w:ascii="Arial" w:hAnsi="Arial" w:cs="Arial"/>
          <w:sz w:val="24"/>
          <w:szCs w:val="24"/>
        </w:rPr>
        <w:t xml:space="preserve">sjednici održanoj dana </w:t>
      </w:r>
      <w:r w:rsidR="005C396F">
        <w:rPr>
          <w:rFonts w:ascii="Arial" w:hAnsi="Arial" w:cs="Arial"/>
          <w:sz w:val="24"/>
          <w:szCs w:val="24"/>
        </w:rPr>
        <w:t>22.02.2021.</w:t>
      </w:r>
      <w:r>
        <w:rPr>
          <w:rFonts w:ascii="Arial" w:hAnsi="Arial" w:cs="Arial"/>
          <w:sz w:val="24"/>
          <w:szCs w:val="24"/>
        </w:rPr>
        <w:t xml:space="preserve"> godine donijelo narednu: </w:t>
      </w:r>
    </w:p>
    <w:p w14:paraId="1E31E074" w14:textId="77777777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A7C80B4" w14:textId="77777777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626CEF" w14:textId="77777777" w:rsidR="009D304B" w:rsidRDefault="009D304B" w:rsidP="009D30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1615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615C">
        <w:rPr>
          <w:rFonts w:ascii="Arial" w:hAnsi="Arial" w:cs="Arial"/>
          <w:b/>
          <w:sz w:val="24"/>
          <w:szCs w:val="24"/>
        </w:rPr>
        <w:t xml:space="preserve">U </w:t>
      </w:r>
    </w:p>
    <w:p w14:paraId="7BF9C3E5" w14:textId="77777777" w:rsidR="009D304B" w:rsidRDefault="009D304B" w:rsidP="009D30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7DD1570" w14:textId="77777777" w:rsidR="009D304B" w:rsidRDefault="009D304B" w:rsidP="009D30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78C3D3C" w14:textId="77777777" w:rsidR="009D304B" w:rsidRDefault="009D304B" w:rsidP="009D30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A15EE95" w14:textId="2FB8CFD1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2E7FF1">
        <w:rPr>
          <w:rFonts w:ascii="Arial" w:hAnsi="Arial" w:cs="Arial"/>
          <w:sz w:val="24"/>
          <w:szCs w:val="24"/>
        </w:rPr>
        <w:t>– usvaja  se Plan nabave za 20</w:t>
      </w:r>
      <w:r w:rsidR="001B24EE">
        <w:rPr>
          <w:rFonts w:ascii="Arial" w:hAnsi="Arial" w:cs="Arial"/>
          <w:sz w:val="24"/>
          <w:szCs w:val="24"/>
        </w:rPr>
        <w:t>2</w:t>
      </w:r>
      <w:r w:rsidR="003215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.godinu.</w:t>
      </w:r>
    </w:p>
    <w:p w14:paraId="566E7E0E" w14:textId="77777777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7E6B434" w14:textId="5E386868" w:rsidR="009D304B" w:rsidRPr="00F96B02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Plan nabave za </w:t>
      </w:r>
      <w:r w:rsidR="002E7FF1">
        <w:rPr>
          <w:rFonts w:ascii="Arial" w:hAnsi="Arial" w:cs="Arial"/>
          <w:sz w:val="24"/>
          <w:szCs w:val="24"/>
        </w:rPr>
        <w:t>20</w:t>
      </w:r>
      <w:r w:rsidR="001B24EE">
        <w:rPr>
          <w:rFonts w:ascii="Arial" w:hAnsi="Arial" w:cs="Arial"/>
          <w:sz w:val="24"/>
          <w:szCs w:val="24"/>
        </w:rPr>
        <w:t>2</w:t>
      </w:r>
      <w:r w:rsidR="003215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.godinu čini sastavni dio ove Odluke.</w:t>
      </w:r>
    </w:p>
    <w:p w14:paraId="189C15EB" w14:textId="77777777" w:rsidR="009D304B" w:rsidRDefault="009D304B" w:rsidP="009D30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701A8D8" w14:textId="77777777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B74374" w14:textId="77777777" w:rsidR="009D304B" w:rsidRDefault="009D304B" w:rsidP="009D304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2A3A2F0" w14:textId="77777777" w:rsidR="009D304B" w:rsidRDefault="009D304B" w:rsidP="009D304B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AAEBD50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PREDSJEDNICA UPRAVNOG VIJEĆA:</w:t>
      </w:r>
    </w:p>
    <w:p w14:paraId="6CA15DBB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</w:p>
    <w:p w14:paraId="0595CD91" w14:textId="77777777" w:rsidR="009D304B" w:rsidRDefault="009D304B" w:rsidP="009D30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2E7FF1">
        <w:rPr>
          <w:rFonts w:ascii="Arial" w:hAnsi="Arial" w:cs="Arial"/>
          <w:sz w:val="24"/>
          <w:szCs w:val="24"/>
        </w:rPr>
        <w:t>Vivijana</w:t>
      </w:r>
      <w:proofErr w:type="spellEnd"/>
      <w:r w:rsidR="002E7FF1">
        <w:rPr>
          <w:rFonts w:ascii="Arial" w:hAnsi="Arial" w:cs="Arial"/>
          <w:sz w:val="24"/>
          <w:szCs w:val="24"/>
        </w:rPr>
        <w:t xml:space="preserve"> Fakin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dr.med.</w:t>
      </w:r>
      <w:r w:rsidR="002E7FF1">
        <w:rPr>
          <w:rFonts w:ascii="Arial" w:hAnsi="Arial" w:cs="Arial"/>
          <w:sz w:val="24"/>
          <w:szCs w:val="24"/>
        </w:rPr>
        <w:t>dent</w:t>
      </w:r>
      <w:proofErr w:type="spellEnd"/>
      <w:r w:rsidR="002E7FF1">
        <w:rPr>
          <w:rFonts w:ascii="Arial" w:hAnsi="Arial" w:cs="Arial"/>
          <w:sz w:val="24"/>
          <w:szCs w:val="24"/>
        </w:rPr>
        <w:t>.</w:t>
      </w:r>
    </w:p>
    <w:p w14:paraId="5EFBE640" w14:textId="77777777" w:rsidR="009D304B" w:rsidRDefault="009D304B" w:rsidP="009D304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0BD1665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110DECE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F4074EE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6D2A9A6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AC32150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AE1FC5D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A9B50C1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375D535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A81049A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9A8A8C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DC1E76A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2D79D15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4B204B9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C6BFBBC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5A51C8F" w14:textId="77777777" w:rsidR="009D304B" w:rsidRDefault="009D304B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A457BCE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6AB7038" w14:textId="77777777" w:rsidR="002101C9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9FCDAC6" w14:textId="77777777" w:rsidR="002E7FF1" w:rsidRDefault="002E7FF1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958A50B" w14:textId="77777777" w:rsidR="002101C9" w:rsidRPr="00F3098B" w:rsidRDefault="002101C9" w:rsidP="0061615C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2101C9" w:rsidRPr="00F3098B" w:rsidSect="0099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778C1"/>
    <w:multiLevelType w:val="hybridMultilevel"/>
    <w:tmpl w:val="1A9AF3E8"/>
    <w:lvl w:ilvl="0" w:tplc="038433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8B"/>
    <w:rsid w:val="00010EEF"/>
    <w:rsid w:val="0002178B"/>
    <w:rsid w:val="000314E9"/>
    <w:rsid w:val="00040451"/>
    <w:rsid w:val="0004508A"/>
    <w:rsid w:val="000602C3"/>
    <w:rsid w:val="000B0416"/>
    <w:rsid w:val="001143C3"/>
    <w:rsid w:val="00122F51"/>
    <w:rsid w:val="00123BA9"/>
    <w:rsid w:val="00154751"/>
    <w:rsid w:val="00161F85"/>
    <w:rsid w:val="001B24EE"/>
    <w:rsid w:val="001B7755"/>
    <w:rsid w:val="001D15C8"/>
    <w:rsid w:val="001E0E13"/>
    <w:rsid w:val="001E6A73"/>
    <w:rsid w:val="001F0774"/>
    <w:rsid w:val="002101C9"/>
    <w:rsid w:val="002178EB"/>
    <w:rsid w:val="00226F08"/>
    <w:rsid w:val="00236370"/>
    <w:rsid w:val="0024703B"/>
    <w:rsid w:val="002E7FF1"/>
    <w:rsid w:val="0031629A"/>
    <w:rsid w:val="003215B8"/>
    <w:rsid w:val="0036375B"/>
    <w:rsid w:val="003771CE"/>
    <w:rsid w:val="003E1CD1"/>
    <w:rsid w:val="003E68BC"/>
    <w:rsid w:val="0044145F"/>
    <w:rsid w:val="0044318D"/>
    <w:rsid w:val="0046386E"/>
    <w:rsid w:val="004905CA"/>
    <w:rsid w:val="00496320"/>
    <w:rsid w:val="004B2540"/>
    <w:rsid w:val="00507A3F"/>
    <w:rsid w:val="00590DB9"/>
    <w:rsid w:val="005C396F"/>
    <w:rsid w:val="005F10A0"/>
    <w:rsid w:val="0061615C"/>
    <w:rsid w:val="006A321E"/>
    <w:rsid w:val="008206A8"/>
    <w:rsid w:val="00824F2E"/>
    <w:rsid w:val="00840A51"/>
    <w:rsid w:val="008D7909"/>
    <w:rsid w:val="0090713A"/>
    <w:rsid w:val="009107EA"/>
    <w:rsid w:val="009147AC"/>
    <w:rsid w:val="009739F7"/>
    <w:rsid w:val="00997BB0"/>
    <w:rsid w:val="009A0FE7"/>
    <w:rsid w:val="009A72E8"/>
    <w:rsid w:val="009A74F6"/>
    <w:rsid w:val="009B52A6"/>
    <w:rsid w:val="009B5D8D"/>
    <w:rsid w:val="009D304B"/>
    <w:rsid w:val="009E2107"/>
    <w:rsid w:val="00A362E8"/>
    <w:rsid w:val="00AA2B94"/>
    <w:rsid w:val="00AD2165"/>
    <w:rsid w:val="00AD7843"/>
    <w:rsid w:val="00B32908"/>
    <w:rsid w:val="00B4614F"/>
    <w:rsid w:val="00BA369B"/>
    <w:rsid w:val="00BE53D0"/>
    <w:rsid w:val="00C3224E"/>
    <w:rsid w:val="00C62C44"/>
    <w:rsid w:val="00C9285E"/>
    <w:rsid w:val="00C946F8"/>
    <w:rsid w:val="00CB1FB0"/>
    <w:rsid w:val="00D0513F"/>
    <w:rsid w:val="00D05F76"/>
    <w:rsid w:val="00D06452"/>
    <w:rsid w:val="00D459B6"/>
    <w:rsid w:val="00D529D0"/>
    <w:rsid w:val="00ED0084"/>
    <w:rsid w:val="00ED4C72"/>
    <w:rsid w:val="00ED711B"/>
    <w:rsid w:val="00EE57C2"/>
    <w:rsid w:val="00EF3B24"/>
    <w:rsid w:val="00F10F6B"/>
    <w:rsid w:val="00F3098B"/>
    <w:rsid w:val="00F376D8"/>
    <w:rsid w:val="00F54062"/>
    <w:rsid w:val="00F803DA"/>
    <w:rsid w:val="00F96B02"/>
    <w:rsid w:val="00F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4096"/>
  <w15:docId w15:val="{2B04CC15-29C9-403A-A5CA-FA12DF4E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098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1221-20CC-4D35-859C-6404595D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Vuk</dc:creator>
  <cp:lastModifiedBy>Tajnik</cp:lastModifiedBy>
  <cp:revision>2</cp:revision>
  <cp:lastPrinted>2021-02-15T11:49:00Z</cp:lastPrinted>
  <dcterms:created xsi:type="dcterms:W3CDTF">2021-02-24T17:41:00Z</dcterms:created>
  <dcterms:modified xsi:type="dcterms:W3CDTF">2021-02-24T17:41:00Z</dcterms:modified>
</cp:coreProperties>
</file>