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B73" w:rsidRPr="00363C79" w:rsidRDefault="00EC2B73" w:rsidP="00363C79">
      <w:pPr>
        <w:pStyle w:val="NoSpacing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DOM ZA STARIJE OSOBE NOVIGRAD</w:t>
      </w:r>
    </w:p>
    <w:p w:rsidR="00EC2B73" w:rsidRPr="00363C79" w:rsidRDefault="00EC2B73" w:rsidP="00363C79">
      <w:pPr>
        <w:pStyle w:val="NoSpacing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52466 NOVIGRAD, DOMOVINSKIH ŽRTAVA 14 </w:t>
      </w:r>
    </w:p>
    <w:p w:rsidR="00EC2B73" w:rsidRPr="00363C79" w:rsidRDefault="00BD73C0" w:rsidP="00363C79">
      <w:pPr>
        <w:pStyle w:val="NormalWeb"/>
        <w:shd w:val="clear" w:color="auto" w:fill="FFFFFF"/>
        <w:spacing w:line="192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>KLASA: 112-01/19</w:t>
      </w:r>
      <w:r w:rsidR="00EC2B73" w:rsidRPr="00363C79">
        <w:rPr>
          <w:rFonts w:ascii="Arial" w:hAnsi="Arial" w:cs="Arial"/>
          <w:sz w:val="22"/>
          <w:szCs w:val="22"/>
        </w:rPr>
        <w:t>-01/</w:t>
      </w:r>
      <w:r>
        <w:rPr>
          <w:rFonts w:ascii="Arial" w:hAnsi="Arial" w:cs="Arial"/>
          <w:sz w:val="22"/>
          <w:szCs w:val="22"/>
        </w:rPr>
        <w:t>05</w:t>
      </w:r>
      <w:r>
        <w:rPr>
          <w:rFonts w:ascii="Arial" w:hAnsi="Arial" w:cs="Arial"/>
          <w:sz w:val="22"/>
          <w:szCs w:val="22"/>
        </w:rPr>
        <w:br/>
        <w:t>URBROJ:  2105-518-01/01-19</w:t>
      </w:r>
      <w:r w:rsidR="00EC2B73" w:rsidRPr="00363C79">
        <w:rPr>
          <w:rFonts w:ascii="Arial" w:hAnsi="Arial" w:cs="Arial"/>
          <w:sz w:val="22"/>
          <w:szCs w:val="22"/>
        </w:rPr>
        <w:t>-</w:t>
      </w:r>
      <w:r w:rsidR="00DB348D">
        <w:rPr>
          <w:rFonts w:ascii="Arial" w:hAnsi="Arial" w:cs="Arial"/>
          <w:sz w:val="22"/>
          <w:szCs w:val="22"/>
        </w:rPr>
        <w:t>1</w:t>
      </w:r>
      <w:r w:rsidR="00EC2B73" w:rsidRPr="00363C79">
        <w:rPr>
          <w:rFonts w:ascii="Arial" w:hAnsi="Arial" w:cs="Arial"/>
          <w:sz w:val="22"/>
          <w:szCs w:val="22"/>
        </w:rPr>
        <w:br/>
        <w:t xml:space="preserve">Novigrad, </w:t>
      </w:r>
      <w:r>
        <w:rPr>
          <w:rFonts w:ascii="Arial" w:hAnsi="Arial" w:cs="Arial"/>
          <w:sz w:val="22"/>
          <w:szCs w:val="22"/>
        </w:rPr>
        <w:t>08.03.2019.</w:t>
      </w:r>
    </w:p>
    <w:p w:rsidR="00EC2B73" w:rsidRPr="00363C79" w:rsidRDefault="00EC2B73" w:rsidP="00FD1BC4">
      <w:pPr>
        <w:pStyle w:val="Default"/>
        <w:rPr>
          <w:rFonts w:ascii="Arial" w:hAnsi="Arial" w:cs="Arial"/>
          <w:sz w:val="22"/>
          <w:szCs w:val="22"/>
        </w:rPr>
      </w:pPr>
    </w:p>
    <w:p w:rsidR="00EC2B73" w:rsidRPr="00363C79" w:rsidRDefault="00EC2B73" w:rsidP="00EC2B73">
      <w:pPr>
        <w:jc w:val="both"/>
        <w:rPr>
          <w:rFonts w:ascii="Arial" w:hAnsi="Arial" w:cs="Arial"/>
          <w:sz w:val="22"/>
          <w:szCs w:val="22"/>
          <w:lang w:val="hr-HR"/>
        </w:rPr>
      </w:pPr>
      <w:r w:rsidRPr="00363C79">
        <w:rPr>
          <w:rFonts w:ascii="Arial" w:hAnsi="Arial" w:cs="Arial"/>
          <w:sz w:val="22"/>
          <w:szCs w:val="22"/>
          <w:lang w:val="hr-HR"/>
        </w:rPr>
        <w:t>Na temelju članka 33. Statuta Doma za starije osobe Novigrad – Casa per anziani Cittanova,  ravnateljica Doma za starije osobe Novigrad, raspisuje</w:t>
      </w: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:rsidR="00FD1BC4" w:rsidRPr="00363C79" w:rsidRDefault="00FD1BC4" w:rsidP="00FD1BC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>NATJEČAJ</w:t>
      </w:r>
    </w:p>
    <w:p w:rsidR="00FD1BC4" w:rsidRPr="00363C79" w:rsidRDefault="00FD1BC4" w:rsidP="00FD1BC4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>za zasnivanje radnog odnosa za radno mjesto</w:t>
      </w:r>
    </w:p>
    <w:p w:rsidR="00FD1BC4" w:rsidRPr="00363C79" w:rsidRDefault="00FD1BC4" w:rsidP="00FD1BC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FD1BC4" w:rsidRPr="00363C79" w:rsidRDefault="00FD1BC4" w:rsidP="00FD1BC4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1. </w:t>
      </w:r>
      <w:r w:rsidR="00BD73C0">
        <w:rPr>
          <w:rFonts w:ascii="Arial" w:hAnsi="Arial" w:cs="Arial"/>
          <w:b/>
          <w:bCs/>
          <w:sz w:val="22"/>
          <w:szCs w:val="22"/>
        </w:rPr>
        <w:t xml:space="preserve">MEDICINSKA SESTRA – TEHNIČAR </w:t>
      </w:r>
      <w:r w:rsidR="006F3739">
        <w:rPr>
          <w:rFonts w:ascii="Arial" w:hAnsi="Arial" w:cs="Arial"/>
          <w:b/>
          <w:bCs/>
          <w:sz w:val="22"/>
          <w:szCs w:val="22"/>
        </w:rPr>
        <w:t xml:space="preserve"> -1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 izvršitelj na određeno puno radno vrijeme </w:t>
      </w:r>
      <w:r w:rsidR="00B9341A" w:rsidRPr="00363C79">
        <w:rPr>
          <w:rFonts w:ascii="Arial" w:hAnsi="Arial" w:cs="Arial"/>
          <w:b/>
          <w:bCs/>
          <w:sz w:val="22"/>
          <w:szCs w:val="22"/>
        </w:rPr>
        <w:t>do 12 mjeseci radi povećanja opsega poslova</w:t>
      </w:r>
      <w:r w:rsidR="006F3739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B9341A" w:rsidRPr="00363C79" w:rsidRDefault="00B9341A" w:rsidP="00FD1BC4">
      <w:pPr>
        <w:pStyle w:val="Default"/>
        <w:rPr>
          <w:rFonts w:ascii="Arial" w:hAnsi="Arial" w:cs="Arial"/>
          <w:sz w:val="22"/>
          <w:szCs w:val="22"/>
        </w:rPr>
      </w:pP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Uvjeti: </w:t>
      </w:r>
    </w:p>
    <w:p w:rsidR="00FD1BC4" w:rsidRPr="00363C79" w:rsidRDefault="00BD73C0" w:rsidP="00B9341A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SSS – za medicinsku sestru – tehničara </w:t>
      </w:r>
    </w:p>
    <w:p w:rsidR="00B9341A" w:rsidRPr="00363C79" w:rsidRDefault="00BD73C0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odobrenje za samostalan rad</w:t>
      </w:r>
    </w:p>
    <w:p w:rsidR="00FD1BC4" w:rsidRPr="00363C79" w:rsidRDefault="00FD1BC4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hrvatsko državljanstvo </w:t>
      </w:r>
    </w:p>
    <w:p w:rsidR="00B9341A" w:rsidRPr="00363C79" w:rsidRDefault="00B9341A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poznavanje talijanskog jezika</w:t>
      </w:r>
    </w:p>
    <w:p w:rsidR="00BD73C0" w:rsidRPr="00BD73C0" w:rsidRDefault="00BD73C0" w:rsidP="00BD73C0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radno iskustvo 12 mjeseci </w:t>
      </w: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Uz prijavu na natječaj kandidati su dužni priložiti u izvorniku ili ovjerenoj preslici: </w:t>
      </w:r>
    </w:p>
    <w:p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životopis </w:t>
      </w:r>
    </w:p>
    <w:p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</w:t>
      </w:r>
      <w:r w:rsidR="00BD73C0">
        <w:rPr>
          <w:rFonts w:ascii="Arial" w:hAnsi="Arial" w:cs="Arial"/>
          <w:sz w:val="22"/>
          <w:szCs w:val="22"/>
        </w:rPr>
        <w:t xml:space="preserve">dokaz o odgovarajućem stupnju obrazovanja – u preslici </w:t>
      </w:r>
      <w:r w:rsidRPr="00363C79">
        <w:rPr>
          <w:rFonts w:ascii="Arial" w:hAnsi="Arial" w:cs="Arial"/>
          <w:sz w:val="22"/>
          <w:szCs w:val="22"/>
        </w:rPr>
        <w:t xml:space="preserve"> </w:t>
      </w:r>
    </w:p>
    <w:p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</w:t>
      </w:r>
      <w:r w:rsidR="00BD73C0">
        <w:rPr>
          <w:rFonts w:ascii="Arial" w:hAnsi="Arial" w:cs="Arial"/>
          <w:sz w:val="22"/>
          <w:szCs w:val="22"/>
        </w:rPr>
        <w:t xml:space="preserve">dokaz o odobrenju za samostalan rad – u preslici </w:t>
      </w:r>
      <w:r w:rsidRPr="00363C79">
        <w:rPr>
          <w:rFonts w:ascii="Arial" w:hAnsi="Arial" w:cs="Arial"/>
          <w:sz w:val="22"/>
          <w:szCs w:val="22"/>
        </w:rPr>
        <w:t xml:space="preserve"> </w:t>
      </w: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potvrdu o radnom stažu (potvrda o podacima evidentiranim u matičnoj evidenciji Hrvatskog </w:t>
      </w:r>
      <w:r w:rsidR="00B9341A" w:rsidRPr="00363C79">
        <w:rPr>
          <w:rFonts w:ascii="Arial" w:hAnsi="Arial" w:cs="Arial"/>
          <w:sz w:val="22"/>
          <w:szCs w:val="22"/>
        </w:rPr>
        <w:t xml:space="preserve"> z</w:t>
      </w:r>
      <w:r w:rsidRPr="00363C79">
        <w:rPr>
          <w:rFonts w:ascii="Arial" w:hAnsi="Arial" w:cs="Arial"/>
          <w:sz w:val="22"/>
          <w:szCs w:val="22"/>
        </w:rPr>
        <w:t xml:space="preserve">avoda za mirovinsko osiguranje) </w:t>
      </w:r>
    </w:p>
    <w:p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dokaz o hrvatskom državljanstvu </w:t>
      </w:r>
    </w:p>
    <w:p w:rsidR="00BD73C0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uvjerenje da se protiv kandidata ne vodi kazneni postupak, ne starije od mjesec dana </w:t>
      </w:r>
    </w:p>
    <w:p w:rsidR="00BD73C0" w:rsidRPr="00363C79" w:rsidRDefault="00BD73C0" w:rsidP="00FD1BC4">
      <w:pPr>
        <w:pStyle w:val="Default"/>
        <w:rPr>
          <w:rFonts w:ascii="Arial" w:hAnsi="Arial" w:cs="Arial"/>
          <w:sz w:val="22"/>
          <w:szCs w:val="22"/>
        </w:rPr>
      </w:pPr>
    </w:p>
    <w:p w:rsidR="00DB6A5F" w:rsidRPr="00363C79" w:rsidRDefault="005A26A1" w:rsidP="00B9341A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eastAsia="Times New Roman" w:hAnsi="Arial" w:cs="Arial"/>
          <w:color w:val="auto"/>
          <w:sz w:val="22"/>
          <w:szCs w:val="22"/>
          <w:lang w:eastAsia="hr-HR"/>
        </w:rPr>
        <w:t>Pozivaju se osobe iz članka 102. stavak 1. – 3. Zakona o hrvatskim braniteljima iz domovinskog rata i članovima njihovih obitelji (NN 121/17.) da uz prijavu na natječaj dostave dokaze iz članka 103. stavak 1. Zakona o hrvatskim braniteljima iz domovinskog rata i članovima njihovih obitelji (NN 121/17.). Poveznica na internetsku stranicu Ministarstva:</w:t>
      </w:r>
      <w:r w:rsidRPr="00363C79">
        <w:rPr>
          <w:rFonts w:ascii="Arial" w:eastAsia="Times New Roman" w:hAnsi="Arial" w:cs="Arial"/>
          <w:color w:val="4D5352"/>
          <w:sz w:val="22"/>
          <w:szCs w:val="22"/>
          <w:lang w:eastAsia="hr-HR"/>
        </w:rPr>
        <w:t xml:space="preserve"> </w:t>
      </w:r>
      <w:hyperlink r:id="rId5" w:history="1">
        <w:r w:rsidRPr="00363C79">
          <w:rPr>
            <w:rFonts w:ascii="Arial" w:eastAsia="Times New Roman" w:hAnsi="Arial" w:cs="Arial"/>
            <w:color w:val="2C79B3"/>
            <w:sz w:val="22"/>
            <w:szCs w:val="22"/>
            <w:lang w:eastAsia="hr-HR"/>
          </w:rPr>
          <w:t>https://branitelji.gov.hr/zaposljavanje-843/843</w:t>
        </w:r>
      </w:hyperlink>
      <w:r w:rsidRPr="00363C79">
        <w:rPr>
          <w:rFonts w:ascii="Arial" w:eastAsia="Times New Roman" w:hAnsi="Arial" w:cs="Arial"/>
          <w:color w:val="4D5352"/>
          <w:sz w:val="22"/>
          <w:szCs w:val="22"/>
          <w:lang w:eastAsia="hr-HR"/>
        </w:rPr>
        <w:t xml:space="preserve">, </w:t>
      </w:r>
      <w:r w:rsidRPr="00363C79">
        <w:rPr>
          <w:rFonts w:ascii="Arial" w:eastAsia="Times New Roman" w:hAnsi="Arial" w:cs="Arial"/>
          <w:color w:val="auto"/>
          <w:sz w:val="22"/>
          <w:szCs w:val="22"/>
          <w:lang w:eastAsia="hr-HR"/>
        </w:rPr>
        <w:t xml:space="preserve">a dodatne informacije o dokazima koji su potrebni za ostvarivanje prava prednosti pri zapošljavanju, potražiti na slijedećoj poveznici: </w:t>
      </w:r>
      <w:hyperlink r:id="rId6" w:history="1">
        <w:r w:rsidRPr="00363C79">
          <w:rPr>
            <w:rFonts w:ascii="Arial" w:eastAsia="Times New Roman" w:hAnsi="Arial" w:cs="Arial"/>
            <w:color w:val="2C79B3"/>
            <w:sz w:val="22"/>
            <w:szCs w:val="22"/>
            <w:lang w:eastAsia="hr-HR"/>
          </w:rPr>
          <w:t>https://branitelji.gov.hr/UserDocsImages//NG/12%20Prosinac/Zapo%C5%A1ljavanje//POPIS%20DOKAZA%20ZA%20OSTVARIVANJE%20PRAVA%20PRI%20ZAPO%C5%A0LJAVANJU.pdf</w:t>
        </w:r>
      </w:hyperlink>
      <w:r w:rsidR="00DB6A5F" w:rsidRPr="00363C79">
        <w:rPr>
          <w:rFonts w:ascii="Arial" w:hAnsi="Arial" w:cs="Arial"/>
          <w:sz w:val="22"/>
          <w:szCs w:val="22"/>
        </w:rPr>
        <w:t xml:space="preserve">  </w:t>
      </w:r>
    </w:p>
    <w:p w:rsidR="00FD1BC4" w:rsidRPr="00363C79" w:rsidRDefault="00FD1BC4" w:rsidP="00FD1BC4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Prijave s potrebnom dokumentacijom o ispunjavanju uvjeta iz natječaja podnose se </w:t>
      </w: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DOMU </w:t>
      </w:r>
      <w:r w:rsidR="00363C79" w:rsidRPr="00363C79">
        <w:rPr>
          <w:rFonts w:ascii="Arial" w:hAnsi="Arial" w:cs="Arial"/>
          <w:b/>
          <w:bCs/>
          <w:sz w:val="22"/>
          <w:szCs w:val="22"/>
        </w:rPr>
        <w:t>ZA STARIJE OSOBE NOVIGRAD, Domovinskih žrtava 14, 52466 Novigrad</w:t>
      </w:r>
    </w:p>
    <w:p w:rsidR="00DB348D" w:rsidRPr="00363C79" w:rsidRDefault="00DB348D" w:rsidP="00DB348D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sa naznakom «</w:t>
      </w:r>
      <w:r w:rsidR="00FD1BC4" w:rsidRPr="00363C79">
        <w:rPr>
          <w:rFonts w:ascii="Arial" w:hAnsi="Arial" w:cs="Arial"/>
          <w:b/>
          <w:bCs/>
          <w:sz w:val="22"/>
          <w:szCs w:val="22"/>
        </w:rPr>
        <w:t xml:space="preserve">Natječaj za zapošljavanje - ne otvaraj» </w:t>
      </w:r>
      <w:r w:rsidRPr="00363C79">
        <w:rPr>
          <w:rFonts w:ascii="Arial" w:hAnsi="Arial" w:cs="Arial"/>
          <w:sz w:val="22"/>
          <w:szCs w:val="22"/>
        </w:rPr>
        <w:t xml:space="preserve">u roku od 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8 </w:t>
      </w:r>
      <w:r w:rsidRPr="00363C79">
        <w:rPr>
          <w:rFonts w:ascii="Arial" w:hAnsi="Arial" w:cs="Arial"/>
          <w:sz w:val="22"/>
          <w:szCs w:val="22"/>
        </w:rPr>
        <w:t xml:space="preserve">dana od dana objave ovog natječaja </w:t>
      </w: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Na natječaj se mogu javiti osobe oba spola. </w:t>
      </w: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Nepotpune i nepravovremene prijave neće se razmatrati. </w:t>
      </w:r>
    </w:p>
    <w:p w:rsidR="005A26A1" w:rsidRPr="00363C79" w:rsidRDefault="005A26A1" w:rsidP="00FD1BC4">
      <w:pPr>
        <w:pStyle w:val="Default"/>
        <w:rPr>
          <w:rFonts w:ascii="Arial" w:hAnsi="Arial" w:cs="Arial"/>
          <w:sz w:val="22"/>
          <w:szCs w:val="22"/>
        </w:rPr>
      </w:pPr>
    </w:p>
    <w:p w:rsidR="005A26A1" w:rsidRPr="00363C79" w:rsidRDefault="005A26A1" w:rsidP="00363C79">
      <w:pPr>
        <w:pStyle w:val="Default"/>
        <w:ind w:left="5664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Dom</w:t>
      </w:r>
      <w:bookmarkStart w:id="0" w:name="_GoBack"/>
      <w:bookmarkEnd w:id="0"/>
      <w:r w:rsidR="00363C79" w:rsidRPr="00363C79">
        <w:rPr>
          <w:rFonts w:ascii="Arial" w:hAnsi="Arial" w:cs="Arial"/>
          <w:sz w:val="22"/>
          <w:szCs w:val="22"/>
        </w:rPr>
        <w:t xml:space="preserve"> za starije osobe Novigrad</w:t>
      </w:r>
    </w:p>
    <w:p w:rsidR="00363C79" w:rsidRPr="00EC2B73" w:rsidRDefault="00363C79" w:rsidP="00363C79">
      <w:pPr>
        <w:pStyle w:val="Default"/>
        <w:ind w:left="5664"/>
        <w:rPr>
          <w:rFonts w:ascii="Arial" w:hAnsi="Arial" w:cs="Arial"/>
        </w:rPr>
      </w:pPr>
      <w:r w:rsidRPr="00363C79">
        <w:rPr>
          <w:rFonts w:ascii="Arial" w:hAnsi="Arial" w:cs="Arial"/>
          <w:sz w:val="22"/>
          <w:szCs w:val="22"/>
        </w:rPr>
        <w:t>Casa per anziani Cittanova</w:t>
      </w:r>
    </w:p>
    <w:p w:rsidR="005F30E0" w:rsidRDefault="005F30E0"/>
    <w:sectPr w:rsidR="005F30E0" w:rsidSect="00311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A2EA3"/>
    <w:multiLevelType w:val="hybridMultilevel"/>
    <w:tmpl w:val="D24EAE70"/>
    <w:lvl w:ilvl="0" w:tplc="58BED19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D1BC4"/>
    <w:rsid w:val="0000461B"/>
    <w:rsid w:val="00311000"/>
    <w:rsid w:val="00363C79"/>
    <w:rsid w:val="0040608E"/>
    <w:rsid w:val="005A26A1"/>
    <w:rsid w:val="005E18DD"/>
    <w:rsid w:val="005F30E0"/>
    <w:rsid w:val="00693C9C"/>
    <w:rsid w:val="006F3739"/>
    <w:rsid w:val="008119B2"/>
    <w:rsid w:val="008D760B"/>
    <w:rsid w:val="00915B04"/>
    <w:rsid w:val="00953396"/>
    <w:rsid w:val="009A48BC"/>
    <w:rsid w:val="009A6CAD"/>
    <w:rsid w:val="00B9341A"/>
    <w:rsid w:val="00BD73C0"/>
    <w:rsid w:val="00DB348D"/>
    <w:rsid w:val="00DB6A5F"/>
    <w:rsid w:val="00EC2B73"/>
    <w:rsid w:val="00FD1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D1BC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C2B73"/>
    <w:pPr>
      <w:spacing w:after="80"/>
    </w:pPr>
    <w:rPr>
      <w:lang w:val="hr-HR" w:eastAsia="hr-HR"/>
    </w:rPr>
  </w:style>
  <w:style w:type="paragraph" w:styleId="NoSpacing">
    <w:name w:val="No Spacing"/>
    <w:uiPriority w:val="1"/>
    <w:qFormat/>
    <w:rsid w:val="00363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D73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Slavica Vuk</cp:lastModifiedBy>
  <cp:revision>3</cp:revision>
  <dcterms:created xsi:type="dcterms:W3CDTF">2019-03-08T08:53:00Z</dcterms:created>
  <dcterms:modified xsi:type="dcterms:W3CDTF">2019-03-08T09:05:00Z</dcterms:modified>
</cp:coreProperties>
</file>