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5A3B" w14:textId="0920C8E3" w:rsidR="00706AC1" w:rsidRPr="00706AC1" w:rsidRDefault="00706AC1" w:rsidP="0072034A">
      <w:pPr>
        <w:jc w:val="both"/>
        <w:rPr>
          <w:lang w:eastAsia="hr-HR"/>
        </w:rPr>
      </w:pPr>
      <w:r w:rsidRPr="00706AC1">
        <w:rPr>
          <w:lang w:eastAsia="hr-HR"/>
        </w:rPr>
        <w:t>Sukladno članku 80. stavak 2. točka 1. Zakona o javnoj nabavi ('Narodne novine' broj: 120/2016</w:t>
      </w:r>
      <w:r w:rsidRPr="00706AC1">
        <w:rPr>
          <w:lang w:eastAsia="hr-HR"/>
        </w:rPr>
        <w:t xml:space="preserve">, </w:t>
      </w:r>
      <w:r w:rsidRPr="00706AC1">
        <w:rPr>
          <w:lang w:eastAsia="hr-HR"/>
        </w:rPr>
        <w:t>114/22)</w:t>
      </w:r>
      <w:r w:rsidRPr="00706AC1">
        <w:rPr>
          <w:lang w:eastAsia="hr-HR"/>
        </w:rPr>
        <w:t xml:space="preserve">, </w:t>
      </w:r>
      <w:r w:rsidRPr="00706AC1">
        <w:rPr>
          <w:lang w:eastAsia="hr-HR"/>
        </w:rPr>
        <w:t xml:space="preserve">objavljujemo da </w:t>
      </w:r>
      <w:r w:rsidR="0072034A">
        <w:rPr>
          <w:lang w:eastAsia="hr-HR"/>
        </w:rPr>
        <w:t xml:space="preserve">je </w:t>
      </w:r>
      <w:r w:rsidRPr="00706AC1">
        <w:rPr>
          <w:lang w:eastAsia="hr-HR"/>
        </w:rPr>
        <w:t xml:space="preserve">Dom za starije osobe Novigrad – </w:t>
      </w:r>
      <w:proofErr w:type="spellStart"/>
      <w:r w:rsidRPr="00706AC1">
        <w:rPr>
          <w:lang w:eastAsia="hr-HR"/>
        </w:rPr>
        <w:t>Casa</w:t>
      </w:r>
      <w:proofErr w:type="spellEnd"/>
      <w:r w:rsidRPr="00706AC1">
        <w:rPr>
          <w:lang w:eastAsia="hr-HR"/>
        </w:rPr>
        <w:t xml:space="preserve"> per </w:t>
      </w:r>
      <w:proofErr w:type="spellStart"/>
      <w:r w:rsidRPr="00706AC1">
        <w:rPr>
          <w:lang w:eastAsia="hr-HR"/>
        </w:rPr>
        <w:t>anziani</w:t>
      </w:r>
      <w:proofErr w:type="spellEnd"/>
      <w:r w:rsidRPr="00706AC1">
        <w:rPr>
          <w:lang w:eastAsia="hr-HR"/>
        </w:rPr>
        <w:t xml:space="preserve"> </w:t>
      </w:r>
      <w:proofErr w:type="spellStart"/>
      <w:r w:rsidRPr="00706AC1">
        <w:rPr>
          <w:lang w:eastAsia="hr-HR"/>
        </w:rPr>
        <w:t>Cittanova</w:t>
      </w:r>
      <w:proofErr w:type="spellEnd"/>
      <w:r w:rsidRPr="00706AC1">
        <w:rPr>
          <w:lang w:eastAsia="hr-HR"/>
        </w:rPr>
        <w:t xml:space="preserve">, </w:t>
      </w:r>
      <w:r w:rsidRPr="00706AC1">
        <w:rPr>
          <w:lang w:eastAsia="hr-HR"/>
        </w:rPr>
        <w:t xml:space="preserve"> kao javni naručitelj, u smislu odredbi članaka 76. i 77. Zakona o javnoj nabavi  ('Narodne novine' broj: 120/2016</w:t>
      </w:r>
      <w:r w:rsidRPr="00706AC1">
        <w:rPr>
          <w:lang w:eastAsia="hr-HR"/>
        </w:rPr>
        <w:t>, 114/22</w:t>
      </w:r>
      <w:r w:rsidRPr="00706AC1">
        <w:rPr>
          <w:lang w:eastAsia="hr-HR"/>
        </w:rPr>
        <w:t>),  u sukobu interesa sa sljedećim gospodarskim subjektima:</w:t>
      </w:r>
    </w:p>
    <w:p w14:paraId="3A7E5EB6" w14:textId="2361FF5C" w:rsidR="00706AC1" w:rsidRDefault="00706AC1" w:rsidP="0072034A">
      <w:pPr>
        <w:pStyle w:val="Bezproreda"/>
        <w:numPr>
          <w:ilvl w:val="0"/>
          <w:numId w:val="3"/>
        </w:numPr>
      </w:pPr>
      <w:r w:rsidRPr="00706AC1">
        <w:t xml:space="preserve">GEO STIL d.o.o. Novigrad, </w:t>
      </w:r>
      <w:proofErr w:type="spellStart"/>
      <w:r w:rsidRPr="00706AC1">
        <w:t>Epulonova</w:t>
      </w:r>
      <w:proofErr w:type="spellEnd"/>
      <w:r w:rsidRPr="00706AC1">
        <w:t xml:space="preserve"> 3</w:t>
      </w:r>
    </w:p>
    <w:p w14:paraId="5CCA4811" w14:textId="77777777" w:rsidR="0072034A" w:rsidRPr="00706AC1" w:rsidRDefault="0072034A" w:rsidP="0072034A">
      <w:pPr>
        <w:pStyle w:val="Bezproreda"/>
        <w:ind w:left="720"/>
      </w:pPr>
    </w:p>
    <w:p w14:paraId="763EB516" w14:textId="5666C880" w:rsidR="00706AC1" w:rsidRPr="00706AC1" w:rsidRDefault="00706AC1" w:rsidP="0072034A">
      <w:pPr>
        <w:pStyle w:val="Odlomakpopisa"/>
        <w:numPr>
          <w:ilvl w:val="0"/>
          <w:numId w:val="3"/>
        </w:numPr>
        <w:jc w:val="both"/>
      </w:pPr>
      <w:r w:rsidRPr="00706AC1">
        <w:t xml:space="preserve">TRGOVAČKI OBRT </w:t>
      </w:r>
      <w:r w:rsidR="0072034A">
        <w:t>„</w:t>
      </w:r>
      <w:r w:rsidRPr="00706AC1">
        <w:t>KRISTIAN</w:t>
      </w:r>
      <w:r w:rsidR="0072034A">
        <w:t>“</w:t>
      </w:r>
      <w:r w:rsidRPr="00706AC1">
        <w:t>, Novigrad, Gradska vrata 10</w:t>
      </w:r>
    </w:p>
    <w:p w14:paraId="3CCC1F8E" w14:textId="77777777" w:rsidR="00706AC1" w:rsidRDefault="00706AC1" w:rsidP="00706AC1">
      <w:pPr>
        <w:shd w:val="clear" w:color="auto" w:fill="FFFFFF"/>
        <w:spacing w:before="240" w:after="240" w:line="240" w:lineRule="auto"/>
        <w:jc w:val="both"/>
        <w:rPr>
          <w:rFonts w:eastAsia="Times New Roman"/>
          <w:b/>
          <w:bCs/>
          <w:color w:val="424242"/>
          <w:kern w:val="0"/>
          <w:szCs w:val="24"/>
          <w:lang w:eastAsia="hr-HR"/>
          <w14:ligatures w14:val="none"/>
        </w:rPr>
      </w:pPr>
    </w:p>
    <w:p w14:paraId="145A6042" w14:textId="77777777" w:rsidR="00706AC1" w:rsidRPr="00706AC1" w:rsidRDefault="00706AC1" w:rsidP="00706AC1">
      <w:pPr>
        <w:shd w:val="clear" w:color="auto" w:fill="FFFFFF"/>
        <w:spacing w:before="240" w:after="240" w:line="240" w:lineRule="auto"/>
        <w:jc w:val="both"/>
        <w:rPr>
          <w:rFonts w:eastAsia="Times New Roman"/>
          <w:color w:val="424242"/>
          <w:kern w:val="0"/>
          <w:szCs w:val="24"/>
          <w:lang w:eastAsia="hr-HR"/>
          <w14:ligatures w14:val="none"/>
        </w:rPr>
      </w:pPr>
    </w:p>
    <w:p w14:paraId="47B74795" w14:textId="77777777" w:rsidR="002D3C0F" w:rsidRPr="00706AC1" w:rsidRDefault="002D3C0F" w:rsidP="00706AC1">
      <w:pPr>
        <w:jc w:val="both"/>
        <w:rPr>
          <w:szCs w:val="24"/>
        </w:rPr>
      </w:pPr>
    </w:p>
    <w:sectPr w:rsidR="002D3C0F" w:rsidRPr="0070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2D08"/>
    <w:multiLevelType w:val="hybridMultilevel"/>
    <w:tmpl w:val="D5049DAA"/>
    <w:lvl w:ilvl="0" w:tplc="7F6EFB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44D0"/>
    <w:multiLevelType w:val="hybridMultilevel"/>
    <w:tmpl w:val="D2B87792"/>
    <w:lvl w:ilvl="0" w:tplc="18CC8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42765"/>
    <w:multiLevelType w:val="multilevel"/>
    <w:tmpl w:val="263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259305">
    <w:abstractNumId w:val="2"/>
  </w:num>
  <w:num w:numId="2" w16cid:durableId="2056469799">
    <w:abstractNumId w:val="0"/>
  </w:num>
  <w:num w:numId="3" w16cid:durableId="166273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C1"/>
    <w:rsid w:val="002D3C0F"/>
    <w:rsid w:val="00706AC1"/>
    <w:rsid w:val="0072034A"/>
    <w:rsid w:val="00A8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68DD"/>
  <w15:chartTrackingRefBased/>
  <w15:docId w15:val="{2FB9E03C-E1BC-4CDC-BB36-7D48DCF8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06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06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06A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06A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06A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06A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06A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06A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06A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06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06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06AC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06AC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06A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06A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06A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06A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06AC1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06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06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06A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06A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6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06AC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06AC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06AC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06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06AC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06AC1"/>
    <w:rPr>
      <w:b/>
      <w:bCs/>
      <w:smallCaps/>
      <w:color w:val="0F4761" w:themeColor="accent1" w:themeShade="BF"/>
      <w:spacing w:val="5"/>
    </w:rPr>
  </w:style>
  <w:style w:type="paragraph" w:customStyle="1" w:styleId="NoSpacing1">
    <w:name w:val="No Spacing1"/>
    <w:uiPriority w:val="1"/>
    <w:qFormat/>
    <w:rsid w:val="00706AC1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Bezproreda">
    <w:name w:val="No Spacing"/>
    <w:uiPriority w:val="1"/>
    <w:qFormat/>
    <w:rsid w:val="00720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1</cp:revision>
  <dcterms:created xsi:type="dcterms:W3CDTF">2025-03-19T08:59:00Z</dcterms:created>
  <dcterms:modified xsi:type="dcterms:W3CDTF">2025-03-19T09:36:00Z</dcterms:modified>
</cp:coreProperties>
</file>