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8ABC" w14:textId="0CBC380F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2C6E52">
        <w:rPr>
          <w:rFonts w:ascii="Arial" w:hAnsi="Arial" w:cs="Arial"/>
          <w:sz w:val="24"/>
          <w:szCs w:val="24"/>
        </w:rPr>
        <w:t>25.07.2024.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659BB1DB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2C6E52">
        <w:rPr>
          <w:rFonts w:ascii="Arial" w:hAnsi="Arial" w:cs="Arial"/>
        </w:rPr>
        <w:t>25.07</w:t>
      </w:r>
      <w:r w:rsidR="00BB40E8">
        <w:rPr>
          <w:rFonts w:ascii="Arial" w:hAnsi="Arial" w:cs="Arial"/>
        </w:rPr>
        <w:t>.</w:t>
      </w:r>
      <w:r w:rsidR="005F4F9A">
        <w:rPr>
          <w:rFonts w:ascii="Arial" w:hAnsi="Arial" w:cs="Arial"/>
        </w:rPr>
        <w:t>2024.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43948F70" w14:textId="77777777" w:rsidR="00BB40E8" w:rsidRDefault="00BB40E8" w:rsidP="00BB40E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zapisnika sa prethodne sjednice  </w:t>
      </w:r>
    </w:p>
    <w:p w14:paraId="5C632827" w14:textId="3A95EDA5" w:rsidR="00BB40E8" w:rsidRDefault="00BB40E8" w:rsidP="002C6E5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 </w:t>
      </w:r>
      <w:r w:rsidR="002C6E52">
        <w:rPr>
          <w:rFonts w:ascii="Arial" w:hAnsi="Arial" w:cs="Arial"/>
          <w:sz w:val="24"/>
          <w:szCs w:val="24"/>
        </w:rPr>
        <w:t>Polugodišnjeg izvještaja o izvršenju financijskog plana za razdoblje od 01.01.2024. do 30.06.2024. god.</w:t>
      </w:r>
    </w:p>
    <w:p w14:paraId="6308531B" w14:textId="77777777" w:rsidR="00BB40E8" w:rsidRPr="000E3BEE" w:rsidRDefault="00BB40E8" w:rsidP="00BB40E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Razno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415A" w14:textId="77777777" w:rsidR="00052C75" w:rsidRDefault="00052C75">
      <w:r>
        <w:separator/>
      </w:r>
    </w:p>
  </w:endnote>
  <w:endnote w:type="continuationSeparator" w:id="0">
    <w:p w14:paraId="213CCAFA" w14:textId="77777777" w:rsidR="00052C75" w:rsidRDefault="0005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80F20" w14:textId="77777777" w:rsidR="00052C75" w:rsidRDefault="00052C75">
      <w:r>
        <w:rPr>
          <w:color w:val="000000"/>
        </w:rPr>
        <w:separator/>
      </w:r>
    </w:p>
  </w:footnote>
  <w:footnote w:type="continuationSeparator" w:id="0">
    <w:p w14:paraId="47AA26EC" w14:textId="77777777" w:rsidR="00052C75" w:rsidRDefault="0005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52C75"/>
    <w:rsid w:val="000B3C07"/>
    <w:rsid w:val="00137A22"/>
    <w:rsid w:val="001B4411"/>
    <w:rsid w:val="001D0126"/>
    <w:rsid w:val="002C6E52"/>
    <w:rsid w:val="00316B28"/>
    <w:rsid w:val="00334C96"/>
    <w:rsid w:val="00420D0C"/>
    <w:rsid w:val="004563BD"/>
    <w:rsid w:val="005630F1"/>
    <w:rsid w:val="005F4F9A"/>
    <w:rsid w:val="0067271C"/>
    <w:rsid w:val="00692909"/>
    <w:rsid w:val="006C0504"/>
    <w:rsid w:val="006C6162"/>
    <w:rsid w:val="00760C7A"/>
    <w:rsid w:val="00790D55"/>
    <w:rsid w:val="008C085A"/>
    <w:rsid w:val="008D660B"/>
    <w:rsid w:val="009B0357"/>
    <w:rsid w:val="009B43C7"/>
    <w:rsid w:val="00A261F7"/>
    <w:rsid w:val="00AA561B"/>
    <w:rsid w:val="00AE58C8"/>
    <w:rsid w:val="00B34547"/>
    <w:rsid w:val="00BB40E8"/>
    <w:rsid w:val="00BC5616"/>
    <w:rsid w:val="00C03CF4"/>
    <w:rsid w:val="00C64285"/>
    <w:rsid w:val="00C72903"/>
    <w:rsid w:val="00C862C6"/>
    <w:rsid w:val="00D23A2B"/>
    <w:rsid w:val="00D5435A"/>
    <w:rsid w:val="00D839CD"/>
    <w:rsid w:val="00D840D8"/>
    <w:rsid w:val="00DA49F2"/>
    <w:rsid w:val="00DF7E5E"/>
    <w:rsid w:val="00EE0B71"/>
    <w:rsid w:val="00F302C8"/>
    <w:rsid w:val="00F7266C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2024-07-24T11:50:00Z</dcterms:created>
  <dcterms:modified xsi:type="dcterms:W3CDTF">2024-07-24T11:53:00Z</dcterms:modified>
</cp:coreProperties>
</file>