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EB98" w14:textId="77777777" w:rsidR="007F1821" w:rsidRPr="00550A6A" w:rsidRDefault="007F1821" w:rsidP="00550A6A">
      <w:pPr>
        <w:pStyle w:val="Bezproreda"/>
        <w:rPr>
          <w:rFonts w:ascii="Arial" w:hAnsi="Arial" w:cs="Arial"/>
          <w:sz w:val="20"/>
          <w:szCs w:val="20"/>
          <w:shd w:val="clear" w:color="auto" w:fill="FFFFFF"/>
        </w:rPr>
      </w:pPr>
      <w:r w:rsidRPr="00550A6A">
        <w:rPr>
          <w:rFonts w:ascii="Arial" w:hAnsi="Arial" w:cs="Arial"/>
          <w:sz w:val="20"/>
          <w:szCs w:val="20"/>
          <w:shd w:val="clear" w:color="auto" w:fill="FFFFFF"/>
        </w:rPr>
        <w:t xml:space="preserve">DOM ZA STARIJE OSOBE  NOVIGRAD </w:t>
      </w:r>
    </w:p>
    <w:p w14:paraId="0D13E862" w14:textId="77777777" w:rsidR="007F1821" w:rsidRPr="00550A6A" w:rsidRDefault="007F1821" w:rsidP="00550A6A">
      <w:pPr>
        <w:pStyle w:val="Bezproreda"/>
        <w:rPr>
          <w:rFonts w:ascii="Arial" w:hAnsi="Arial" w:cs="Arial"/>
          <w:sz w:val="20"/>
          <w:szCs w:val="20"/>
          <w:shd w:val="clear" w:color="auto" w:fill="FFFFFF"/>
        </w:rPr>
      </w:pPr>
      <w:r w:rsidRPr="00550A6A">
        <w:rPr>
          <w:rFonts w:ascii="Arial" w:hAnsi="Arial" w:cs="Arial"/>
          <w:sz w:val="20"/>
          <w:szCs w:val="20"/>
          <w:shd w:val="clear" w:color="auto" w:fill="FFFFFF"/>
        </w:rPr>
        <w:t xml:space="preserve">CASA PER ANZIANI CITTANOVA </w:t>
      </w:r>
    </w:p>
    <w:p w14:paraId="4FC6B9FD" w14:textId="77777777" w:rsidR="007F1821" w:rsidRPr="00550A6A" w:rsidRDefault="007F1821" w:rsidP="00550A6A">
      <w:pPr>
        <w:pStyle w:val="Bezproreda"/>
        <w:rPr>
          <w:rFonts w:ascii="Arial" w:hAnsi="Arial" w:cs="Arial"/>
          <w:sz w:val="20"/>
          <w:szCs w:val="20"/>
          <w:shd w:val="clear" w:color="auto" w:fill="FFFFFF"/>
        </w:rPr>
      </w:pPr>
      <w:r w:rsidRPr="00550A6A">
        <w:rPr>
          <w:rFonts w:ascii="Arial" w:hAnsi="Arial" w:cs="Arial"/>
          <w:sz w:val="20"/>
          <w:szCs w:val="20"/>
          <w:shd w:val="clear" w:color="auto" w:fill="FFFFFF"/>
        </w:rPr>
        <w:t>52466 Novigrad, Domovinskih žrtava 14</w:t>
      </w:r>
    </w:p>
    <w:p w14:paraId="15D9F634" w14:textId="77777777" w:rsidR="007F1821" w:rsidRPr="00550A6A" w:rsidRDefault="007F1821" w:rsidP="00550A6A">
      <w:pPr>
        <w:pStyle w:val="Bezproreda"/>
        <w:rPr>
          <w:rFonts w:ascii="Arial" w:hAnsi="Arial" w:cs="Arial"/>
          <w:sz w:val="20"/>
          <w:szCs w:val="20"/>
          <w:shd w:val="clear" w:color="auto" w:fill="FFFFFF"/>
        </w:rPr>
      </w:pPr>
    </w:p>
    <w:p w14:paraId="65C6F3D1" w14:textId="1EC9DBE1" w:rsidR="007F1821" w:rsidRPr="00550A6A" w:rsidRDefault="007F1821" w:rsidP="00550A6A">
      <w:pPr>
        <w:pStyle w:val="Povratnaomotnica"/>
      </w:pPr>
      <w:r w:rsidRPr="00550A6A">
        <w:t xml:space="preserve">KLASA:             </w:t>
      </w:r>
      <w:r w:rsidRPr="00550A6A">
        <w:rPr>
          <w:noProof/>
        </w:rPr>
        <w:t>112-01/23-01/0</w:t>
      </w:r>
      <w:r w:rsidR="00E266D8">
        <w:rPr>
          <w:noProof/>
        </w:rPr>
        <w:t>5</w:t>
      </w:r>
    </w:p>
    <w:p w14:paraId="1C848B58" w14:textId="42108A52" w:rsidR="007F1821" w:rsidRPr="00550A6A" w:rsidRDefault="007F1821" w:rsidP="00550A6A">
      <w:pPr>
        <w:pStyle w:val="Povratnaomotnica"/>
      </w:pPr>
      <w:r w:rsidRPr="00550A6A">
        <w:t xml:space="preserve">URBROJ:          </w:t>
      </w:r>
      <w:r w:rsidRPr="00550A6A">
        <w:rPr>
          <w:noProof/>
        </w:rPr>
        <w:t>2163-5-11-01/01-23-2</w:t>
      </w:r>
    </w:p>
    <w:p w14:paraId="23E27075" w14:textId="40C3F509" w:rsidR="007F1821" w:rsidRPr="00550A6A" w:rsidRDefault="007F1821" w:rsidP="00550A6A">
      <w:pPr>
        <w:pStyle w:val="Bezproreda"/>
        <w:rPr>
          <w:rFonts w:ascii="Arial" w:hAnsi="Arial" w:cs="Arial"/>
          <w:sz w:val="20"/>
          <w:szCs w:val="20"/>
          <w:shd w:val="clear" w:color="auto" w:fill="FFFFFF"/>
        </w:rPr>
      </w:pPr>
      <w:r w:rsidRPr="00550A6A">
        <w:rPr>
          <w:rFonts w:ascii="Arial" w:hAnsi="Arial" w:cs="Arial"/>
          <w:sz w:val="20"/>
          <w:szCs w:val="20"/>
          <w:shd w:val="clear" w:color="auto" w:fill="FFFFFF"/>
        </w:rPr>
        <w:t xml:space="preserve">NOVIGRAD,      </w:t>
      </w:r>
      <w:r w:rsidR="00E266D8">
        <w:rPr>
          <w:rFonts w:ascii="Arial" w:hAnsi="Arial" w:cs="Arial"/>
          <w:sz w:val="20"/>
          <w:szCs w:val="20"/>
          <w:shd w:val="clear" w:color="auto" w:fill="FFFFFF"/>
        </w:rPr>
        <w:t>02.05.</w:t>
      </w:r>
      <w:r w:rsidRPr="00550A6A">
        <w:rPr>
          <w:rFonts w:ascii="Arial" w:hAnsi="Arial" w:cs="Arial"/>
          <w:sz w:val="20"/>
          <w:szCs w:val="20"/>
          <w:shd w:val="clear" w:color="auto" w:fill="FFFFFF"/>
        </w:rPr>
        <w:t>2023.</w:t>
      </w:r>
    </w:p>
    <w:p w14:paraId="410108E7" w14:textId="77777777" w:rsidR="007F1821" w:rsidRPr="00550A6A" w:rsidRDefault="007F1821" w:rsidP="00550A6A">
      <w:pPr>
        <w:pStyle w:val="Bezproreda"/>
        <w:rPr>
          <w:rFonts w:ascii="Arial" w:hAnsi="Arial" w:cs="Arial"/>
          <w:sz w:val="20"/>
          <w:szCs w:val="20"/>
        </w:rPr>
      </w:pPr>
    </w:p>
    <w:p w14:paraId="5FBF5BEF" w14:textId="1268E89C" w:rsidR="007F1821" w:rsidRPr="00550A6A" w:rsidRDefault="007F1821" w:rsidP="00550A6A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Na temelju članka 24.Temeljnog kolektivnog ugovora za službenike i namještenike u javnim službama  (Narodne novine broj: 56/22, 127/22) i članka 33. Statuta Doma za starije  osobe Novigrad, te  Odluke o raspisivanju natječaja </w:t>
      </w:r>
      <w:r w:rsidR="00E266D8">
        <w:rPr>
          <w:rFonts w:ascii="Arial" w:hAnsi="Arial" w:cs="Arial"/>
          <w:sz w:val="20"/>
          <w:szCs w:val="20"/>
        </w:rPr>
        <w:t>KLASA</w:t>
      </w:r>
      <w:r w:rsidRPr="00550A6A">
        <w:rPr>
          <w:rFonts w:ascii="Arial" w:hAnsi="Arial" w:cs="Arial"/>
          <w:sz w:val="20"/>
          <w:szCs w:val="20"/>
        </w:rPr>
        <w:t xml:space="preserve">: </w:t>
      </w:r>
      <w:r w:rsidRPr="00550A6A">
        <w:rPr>
          <w:rFonts w:ascii="Arial" w:hAnsi="Arial" w:cs="Arial"/>
          <w:noProof/>
          <w:sz w:val="20"/>
          <w:szCs w:val="20"/>
        </w:rPr>
        <w:t>112-01/23-01/0</w:t>
      </w:r>
      <w:r w:rsidR="00E266D8">
        <w:rPr>
          <w:rFonts w:ascii="Arial" w:hAnsi="Arial" w:cs="Arial"/>
          <w:noProof/>
          <w:sz w:val="20"/>
          <w:szCs w:val="20"/>
        </w:rPr>
        <w:t>5</w:t>
      </w:r>
      <w:r w:rsidRPr="00550A6A">
        <w:rPr>
          <w:rFonts w:ascii="Arial" w:hAnsi="Arial" w:cs="Arial"/>
          <w:sz w:val="20"/>
          <w:szCs w:val="20"/>
        </w:rPr>
        <w:t xml:space="preserve"> </w:t>
      </w:r>
      <w:r w:rsidR="00E266D8">
        <w:rPr>
          <w:rFonts w:ascii="Arial" w:hAnsi="Arial" w:cs="Arial"/>
          <w:sz w:val="20"/>
          <w:szCs w:val="20"/>
        </w:rPr>
        <w:t>URBROJ</w:t>
      </w:r>
      <w:r w:rsidRPr="00550A6A">
        <w:rPr>
          <w:rFonts w:ascii="Arial" w:hAnsi="Arial" w:cs="Arial"/>
          <w:sz w:val="20"/>
          <w:szCs w:val="20"/>
        </w:rPr>
        <w:t>:</w:t>
      </w:r>
      <w:r w:rsidRPr="00550A6A">
        <w:rPr>
          <w:rFonts w:ascii="Arial" w:hAnsi="Arial" w:cs="Arial"/>
          <w:noProof/>
          <w:sz w:val="20"/>
          <w:szCs w:val="20"/>
        </w:rPr>
        <w:t xml:space="preserve"> 01/01-23-1,</w:t>
      </w:r>
      <w:r w:rsidRPr="00550A6A">
        <w:rPr>
          <w:rFonts w:ascii="Arial" w:hAnsi="Arial" w:cs="Arial"/>
          <w:sz w:val="20"/>
          <w:szCs w:val="20"/>
        </w:rPr>
        <w:t xml:space="preserve"> od </w:t>
      </w:r>
      <w:r w:rsidR="00E266D8">
        <w:rPr>
          <w:rFonts w:ascii="Arial" w:hAnsi="Arial" w:cs="Arial"/>
          <w:sz w:val="20"/>
          <w:szCs w:val="20"/>
        </w:rPr>
        <w:t>02.05.</w:t>
      </w:r>
      <w:r w:rsidRPr="00550A6A">
        <w:rPr>
          <w:rFonts w:ascii="Arial" w:hAnsi="Arial" w:cs="Arial"/>
          <w:sz w:val="20"/>
          <w:szCs w:val="20"/>
        </w:rPr>
        <w:t xml:space="preserve">2023. godine,  ravnateljica Doma,  Morena </w:t>
      </w:r>
      <w:proofErr w:type="spellStart"/>
      <w:r w:rsidRPr="00550A6A">
        <w:rPr>
          <w:rFonts w:ascii="Arial" w:hAnsi="Arial" w:cs="Arial"/>
          <w:sz w:val="20"/>
          <w:szCs w:val="20"/>
        </w:rPr>
        <w:t>Stanivuković</w:t>
      </w:r>
      <w:proofErr w:type="spellEnd"/>
      <w:r w:rsidRPr="00550A6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0A6A">
        <w:rPr>
          <w:rFonts w:ascii="Arial" w:hAnsi="Arial" w:cs="Arial"/>
          <w:sz w:val="20"/>
          <w:szCs w:val="20"/>
        </w:rPr>
        <w:t>mag.act.soc</w:t>
      </w:r>
      <w:proofErr w:type="spellEnd"/>
      <w:r w:rsidRPr="00550A6A">
        <w:rPr>
          <w:rFonts w:ascii="Arial" w:hAnsi="Arial" w:cs="Arial"/>
          <w:sz w:val="20"/>
          <w:szCs w:val="20"/>
        </w:rPr>
        <w:t>. raspisuje</w:t>
      </w:r>
    </w:p>
    <w:p w14:paraId="3543C47D" w14:textId="77777777" w:rsidR="007F1821" w:rsidRPr="00550A6A" w:rsidRDefault="007F1821" w:rsidP="00550A6A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LOGO"/>
    </w:p>
    <w:p w14:paraId="77FE1F3E" w14:textId="03D5B3E6" w:rsidR="007F1821" w:rsidRPr="00550A6A" w:rsidRDefault="007F1821" w:rsidP="00550A6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0A6A">
        <w:rPr>
          <w:rFonts w:ascii="Arial" w:hAnsi="Arial" w:cs="Arial"/>
          <w:b/>
          <w:sz w:val="20"/>
          <w:szCs w:val="20"/>
        </w:rPr>
        <w:t>JAVNI NATJEČAJ ZA PRIJEM U RADNI ODNOS</w:t>
      </w:r>
    </w:p>
    <w:p w14:paraId="304D15C1" w14:textId="0871A757" w:rsidR="007F1821" w:rsidRDefault="007F1821" w:rsidP="00DC1D10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266D8">
        <w:rPr>
          <w:rFonts w:ascii="Arial" w:hAnsi="Arial" w:cs="Arial"/>
          <w:sz w:val="20"/>
          <w:szCs w:val="20"/>
        </w:rPr>
        <w:t xml:space="preserve">Pomoćni radnik u kuhinji IV vrste zvanja na </w:t>
      </w:r>
      <w:r w:rsidR="00E266D8" w:rsidRPr="00E266D8">
        <w:rPr>
          <w:rFonts w:ascii="Arial" w:hAnsi="Arial" w:cs="Arial"/>
          <w:sz w:val="20"/>
          <w:szCs w:val="20"/>
        </w:rPr>
        <w:t>ne</w:t>
      </w:r>
      <w:r w:rsidRPr="00E266D8">
        <w:rPr>
          <w:rFonts w:ascii="Arial" w:hAnsi="Arial" w:cs="Arial"/>
          <w:sz w:val="20"/>
          <w:szCs w:val="20"/>
        </w:rPr>
        <w:t>određeno puno radno vrijeme</w:t>
      </w:r>
      <w:r w:rsidR="00E266D8" w:rsidRPr="00E266D8">
        <w:rPr>
          <w:rFonts w:ascii="Arial" w:hAnsi="Arial" w:cs="Arial"/>
          <w:sz w:val="20"/>
          <w:szCs w:val="20"/>
        </w:rPr>
        <w:t xml:space="preserve"> </w:t>
      </w:r>
      <w:r w:rsidRPr="00E266D8">
        <w:rPr>
          <w:rFonts w:ascii="Arial" w:hAnsi="Arial" w:cs="Arial"/>
          <w:sz w:val="20"/>
          <w:szCs w:val="20"/>
        </w:rPr>
        <w:t xml:space="preserve">– </w:t>
      </w:r>
      <w:r w:rsidR="00E266D8" w:rsidRPr="00E266D8">
        <w:rPr>
          <w:rFonts w:ascii="Arial" w:hAnsi="Arial" w:cs="Arial"/>
          <w:sz w:val="20"/>
          <w:szCs w:val="20"/>
        </w:rPr>
        <w:t>1</w:t>
      </w:r>
      <w:r w:rsidRPr="00E266D8">
        <w:rPr>
          <w:rFonts w:ascii="Arial" w:hAnsi="Arial" w:cs="Arial"/>
          <w:sz w:val="20"/>
          <w:szCs w:val="20"/>
        </w:rPr>
        <w:t xml:space="preserve"> izvršitelj/-</w:t>
      </w:r>
      <w:proofErr w:type="spellStart"/>
      <w:r w:rsidRPr="00E266D8">
        <w:rPr>
          <w:rFonts w:ascii="Arial" w:hAnsi="Arial" w:cs="Arial"/>
          <w:sz w:val="20"/>
          <w:szCs w:val="20"/>
        </w:rPr>
        <w:t>ic</w:t>
      </w:r>
      <w:r w:rsidR="00E266D8" w:rsidRPr="00E266D8">
        <w:rPr>
          <w:rFonts w:ascii="Arial" w:hAnsi="Arial" w:cs="Arial"/>
          <w:sz w:val="20"/>
          <w:szCs w:val="20"/>
        </w:rPr>
        <w:t>a</w:t>
      </w:r>
      <w:proofErr w:type="spellEnd"/>
      <w:r w:rsidRPr="00E266D8">
        <w:rPr>
          <w:rFonts w:ascii="Arial" w:hAnsi="Arial" w:cs="Arial"/>
          <w:sz w:val="20"/>
          <w:szCs w:val="20"/>
        </w:rPr>
        <w:t xml:space="preserve"> </w:t>
      </w:r>
    </w:p>
    <w:p w14:paraId="6957AFC8" w14:textId="77777777" w:rsidR="00E266D8" w:rsidRPr="00E266D8" w:rsidRDefault="00E266D8" w:rsidP="00E266D8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3B020E25" w14:textId="77777777" w:rsidR="00351359" w:rsidRPr="00550A6A" w:rsidRDefault="00351359" w:rsidP="00550A6A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50A6A">
        <w:rPr>
          <w:rFonts w:ascii="Arial" w:hAnsi="Arial" w:cs="Arial"/>
          <w:b/>
          <w:sz w:val="20"/>
          <w:szCs w:val="20"/>
        </w:rPr>
        <w:t>Uvjeti natječaja pod rednim brojem 1.:</w:t>
      </w:r>
    </w:p>
    <w:p w14:paraId="29F08F5A" w14:textId="77777777" w:rsidR="007F1821" w:rsidRPr="00550A6A" w:rsidRDefault="007F1821" w:rsidP="00550A6A">
      <w:pPr>
        <w:pStyle w:val="Default"/>
        <w:numPr>
          <w:ilvl w:val="0"/>
          <w:numId w:val="3"/>
        </w:numPr>
        <w:spacing w:after="27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završena osnovna škola </w:t>
      </w:r>
    </w:p>
    <w:p w14:paraId="0CB840B2" w14:textId="77777777" w:rsidR="007F1821" w:rsidRPr="00550A6A" w:rsidRDefault="007F1821" w:rsidP="00550A6A">
      <w:pPr>
        <w:pStyle w:val="Default"/>
        <w:numPr>
          <w:ilvl w:val="0"/>
          <w:numId w:val="3"/>
        </w:numPr>
        <w:spacing w:after="27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hrvatsko državljanstvo </w:t>
      </w:r>
    </w:p>
    <w:p w14:paraId="1396ADB4" w14:textId="77777777" w:rsidR="007F1821" w:rsidRPr="00550A6A" w:rsidRDefault="007F1821" w:rsidP="00550A6A">
      <w:pPr>
        <w:pStyle w:val="Default"/>
        <w:numPr>
          <w:ilvl w:val="0"/>
          <w:numId w:val="3"/>
        </w:numPr>
        <w:spacing w:after="27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poznavanje talijanskog jezika</w:t>
      </w:r>
    </w:p>
    <w:p w14:paraId="16929F58" w14:textId="586C396A" w:rsidR="007F1821" w:rsidRPr="00550A6A" w:rsidRDefault="007F1821" w:rsidP="00550A6A">
      <w:pPr>
        <w:pStyle w:val="Bezprored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da ne postoji zapreka iz članka 261. st.1. Zakona o socijalnoj skrbi (NN, br.: 18/22, 46/22</w:t>
      </w:r>
      <w:r w:rsidR="004A2292">
        <w:rPr>
          <w:rFonts w:ascii="Arial" w:hAnsi="Arial" w:cs="Arial"/>
          <w:sz w:val="20"/>
          <w:szCs w:val="20"/>
        </w:rPr>
        <w:t>, 119/22</w:t>
      </w:r>
      <w:r w:rsidRPr="00550A6A">
        <w:rPr>
          <w:rFonts w:ascii="Arial" w:hAnsi="Arial" w:cs="Arial"/>
          <w:sz w:val="20"/>
          <w:szCs w:val="20"/>
        </w:rPr>
        <w:t xml:space="preserve">) </w:t>
      </w:r>
    </w:p>
    <w:p w14:paraId="21E9F6B1" w14:textId="77777777" w:rsidR="00550A6A" w:rsidRDefault="007F1821" w:rsidP="00550A6A">
      <w:pPr>
        <w:pStyle w:val="Default"/>
        <w:numPr>
          <w:ilvl w:val="0"/>
          <w:numId w:val="3"/>
        </w:numPr>
        <w:spacing w:after="27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bez radnog iskustva</w:t>
      </w:r>
    </w:p>
    <w:p w14:paraId="6EC72A7F" w14:textId="2E4B82E9" w:rsidR="007F1821" w:rsidRPr="00550A6A" w:rsidRDefault="007F1821" w:rsidP="00756C3A">
      <w:pPr>
        <w:pStyle w:val="Default"/>
        <w:spacing w:after="27"/>
        <w:ind w:left="720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b/>
          <w:sz w:val="20"/>
          <w:szCs w:val="20"/>
        </w:rPr>
        <w:t xml:space="preserve">                      </w:t>
      </w:r>
    </w:p>
    <w:p w14:paraId="69B63BF3" w14:textId="77777777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b/>
          <w:sz w:val="20"/>
          <w:szCs w:val="20"/>
        </w:rPr>
        <w:t>U dokumentaciji za natječaj kandidati su dužni priložiti</w:t>
      </w:r>
      <w:r w:rsidRPr="00550A6A">
        <w:rPr>
          <w:rFonts w:ascii="Arial" w:hAnsi="Arial" w:cs="Arial"/>
          <w:sz w:val="20"/>
          <w:szCs w:val="20"/>
        </w:rPr>
        <w:t xml:space="preserve"> :  </w:t>
      </w:r>
    </w:p>
    <w:p w14:paraId="0F26D630" w14:textId="0191BB81" w:rsidR="007F1821" w:rsidRPr="00550A6A" w:rsidRDefault="007F1821" w:rsidP="00550A6A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Vlastoručno potpisanu zamolbu sa kontakt podacima (e-mail adresa, broj mobitela ili telefona )</w:t>
      </w:r>
    </w:p>
    <w:p w14:paraId="5FF39B0B" w14:textId="33BF5DF4" w:rsidR="007F1821" w:rsidRPr="00550A6A" w:rsidRDefault="007F1821" w:rsidP="00550A6A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Životopis</w:t>
      </w:r>
    </w:p>
    <w:p w14:paraId="1F8FEA43" w14:textId="59646CF1" w:rsidR="007F1821" w:rsidRPr="004A2292" w:rsidRDefault="004A2292" w:rsidP="00550A6A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2292">
        <w:rPr>
          <w:rFonts w:ascii="Arial" w:hAnsi="Arial" w:cs="Arial"/>
          <w:sz w:val="20"/>
          <w:szCs w:val="20"/>
        </w:rPr>
        <w:t>Preslika važeće</w:t>
      </w:r>
      <w:r w:rsidR="007F1821" w:rsidRPr="004A2292">
        <w:rPr>
          <w:rFonts w:ascii="Arial" w:hAnsi="Arial" w:cs="Arial"/>
          <w:sz w:val="20"/>
          <w:szCs w:val="20"/>
        </w:rPr>
        <w:t xml:space="preserve"> osobn</w:t>
      </w:r>
      <w:r w:rsidRPr="004A2292">
        <w:rPr>
          <w:rFonts w:ascii="Arial" w:hAnsi="Arial" w:cs="Arial"/>
          <w:sz w:val="20"/>
          <w:szCs w:val="20"/>
        </w:rPr>
        <w:t>e</w:t>
      </w:r>
      <w:r w:rsidR="007F1821" w:rsidRPr="004A2292">
        <w:rPr>
          <w:rFonts w:ascii="Arial" w:hAnsi="Arial" w:cs="Arial"/>
          <w:sz w:val="20"/>
          <w:szCs w:val="20"/>
        </w:rPr>
        <w:t xml:space="preserve"> iskaznic</w:t>
      </w:r>
      <w:r w:rsidRPr="004A2292">
        <w:rPr>
          <w:rFonts w:ascii="Arial" w:hAnsi="Arial" w:cs="Arial"/>
          <w:sz w:val="20"/>
          <w:szCs w:val="20"/>
        </w:rPr>
        <w:t xml:space="preserve">e ili </w:t>
      </w:r>
      <w:r w:rsidR="007F1821" w:rsidRPr="004A2292">
        <w:rPr>
          <w:rFonts w:ascii="Arial" w:hAnsi="Arial" w:cs="Arial"/>
          <w:sz w:val="20"/>
          <w:szCs w:val="20"/>
        </w:rPr>
        <w:t>domovnic</w:t>
      </w:r>
      <w:r w:rsidRPr="004A2292">
        <w:rPr>
          <w:rFonts w:ascii="Arial" w:hAnsi="Arial" w:cs="Arial"/>
          <w:sz w:val="20"/>
          <w:szCs w:val="20"/>
        </w:rPr>
        <w:t>e</w:t>
      </w:r>
    </w:p>
    <w:p w14:paraId="6F1ACA14" w14:textId="01F38B2F" w:rsidR="007F1821" w:rsidRPr="00550A6A" w:rsidRDefault="007F1821" w:rsidP="00550A6A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Svjedodžbu o završenoj osnovnoj školi </w:t>
      </w:r>
    </w:p>
    <w:p w14:paraId="07102012" w14:textId="242C6125" w:rsidR="007F1821" w:rsidRPr="00550A6A" w:rsidRDefault="007F1821" w:rsidP="00550A6A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Dokaz o radnom stažu - elektronički zapis Hrvatskog zavoda za mirovinsko osiguranje, ne stariji od </w:t>
      </w:r>
      <w:r w:rsidR="00351359" w:rsidRPr="00550A6A">
        <w:rPr>
          <w:rFonts w:ascii="Arial" w:hAnsi="Arial" w:cs="Arial"/>
          <w:sz w:val="20"/>
          <w:szCs w:val="20"/>
        </w:rPr>
        <w:t>mjesec</w:t>
      </w:r>
      <w:r w:rsidRPr="00550A6A">
        <w:rPr>
          <w:rFonts w:ascii="Arial" w:hAnsi="Arial" w:cs="Arial"/>
          <w:sz w:val="20"/>
          <w:szCs w:val="20"/>
        </w:rPr>
        <w:t xml:space="preserve"> dana od dana objave natječaja</w:t>
      </w:r>
      <w:r w:rsidR="00351359" w:rsidRPr="00550A6A">
        <w:rPr>
          <w:rFonts w:ascii="Arial" w:hAnsi="Arial" w:cs="Arial"/>
          <w:sz w:val="20"/>
          <w:szCs w:val="20"/>
        </w:rPr>
        <w:t xml:space="preserve"> </w:t>
      </w:r>
    </w:p>
    <w:p w14:paraId="7F578DC4" w14:textId="37E224CF" w:rsidR="007F1821" w:rsidRPr="00550A6A" w:rsidRDefault="007F1821" w:rsidP="00550A6A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Uvjerenje nadležnog suda da se protiv kandidata ne vodi kazneni postupak ne starije od </w:t>
      </w:r>
      <w:r w:rsidRPr="00550A6A">
        <w:rPr>
          <w:rFonts w:ascii="Arial" w:hAnsi="Arial" w:cs="Arial"/>
          <w:b/>
          <w:bCs/>
          <w:sz w:val="20"/>
          <w:szCs w:val="20"/>
        </w:rPr>
        <w:t>mjesec dana od dana objave natječaja</w:t>
      </w:r>
      <w:r w:rsidRPr="00550A6A">
        <w:rPr>
          <w:rFonts w:ascii="Arial" w:hAnsi="Arial" w:cs="Arial"/>
          <w:sz w:val="20"/>
          <w:szCs w:val="20"/>
        </w:rPr>
        <w:t xml:space="preserve"> </w:t>
      </w:r>
    </w:p>
    <w:p w14:paraId="79AAF129" w14:textId="77777777" w:rsidR="00550A6A" w:rsidRPr="00550A6A" w:rsidRDefault="00550A6A" w:rsidP="00756C3A">
      <w:pPr>
        <w:pStyle w:val="Odlomakpopis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5CE69063" w14:textId="77777777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Kandidati cjelokupnu dokumentaciju dostavljaju u preslici </w:t>
      </w:r>
      <w:r w:rsidRPr="00550A6A">
        <w:rPr>
          <w:rFonts w:ascii="Arial" w:hAnsi="Arial" w:cs="Arial"/>
          <w:b/>
          <w:sz w:val="20"/>
          <w:szCs w:val="20"/>
          <w:u w:val="single"/>
        </w:rPr>
        <w:t>na hrvatskom jeziku</w:t>
      </w:r>
      <w:r w:rsidRPr="00550A6A">
        <w:rPr>
          <w:rFonts w:ascii="Arial" w:hAnsi="Arial" w:cs="Arial"/>
          <w:sz w:val="20"/>
          <w:szCs w:val="20"/>
        </w:rPr>
        <w:t>, dok će izabrani kandidati biti pozvani da iste dostave u izvorniku ili ovjerenoj preslici. Dostavljena dokumentacija neće se vraćati. Potpunom prijavom smatra se ona koja sadržava sve podatke, kontakt podatke i priloge navedene u natječaju.</w:t>
      </w:r>
    </w:p>
    <w:p w14:paraId="143E0D4B" w14:textId="77777777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Osoba koja nije podnijela pravodobnu ili nepotpunu prijavu ili ne ispunjava formalne uvjete iz natječaja, ne smatra se kandidatom u postupku natječaja i prijave se neće razmatrati.</w:t>
      </w:r>
    </w:p>
    <w:p w14:paraId="2B90BC3B" w14:textId="77777777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b/>
          <w:sz w:val="20"/>
          <w:szCs w:val="20"/>
        </w:rPr>
        <w:t>Napomena</w:t>
      </w:r>
      <w:r w:rsidRPr="00550A6A">
        <w:rPr>
          <w:rFonts w:ascii="Arial" w:hAnsi="Arial" w:cs="Arial"/>
          <w:sz w:val="20"/>
          <w:szCs w:val="20"/>
        </w:rPr>
        <w:t>: Dokaz da kod pojedinog kandidata/kinje ne postoji zapreka iz članka 261. st. 1 Zakona o socijalnoj skrbi ( Narodne novine br. 18/22, 46/22 i 119/22) pribaviti će po službenoj dužnosti i Dom.</w:t>
      </w:r>
    </w:p>
    <w:p w14:paraId="03C4F66E" w14:textId="77777777" w:rsidR="00A850EE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Svi kandidati podnošenjem prijave daju svoju suglasnost Domu za starije osobe </w:t>
      </w:r>
      <w:r w:rsidR="00351359" w:rsidRPr="00550A6A">
        <w:rPr>
          <w:rFonts w:ascii="Arial" w:hAnsi="Arial" w:cs="Arial"/>
          <w:sz w:val="20"/>
          <w:szCs w:val="20"/>
        </w:rPr>
        <w:t xml:space="preserve">Novigrad, Domovinskih žrtava 14, 52466 Novigrad </w:t>
      </w:r>
      <w:r w:rsidRPr="00550A6A">
        <w:rPr>
          <w:rFonts w:ascii="Arial" w:hAnsi="Arial" w:cs="Arial"/>
          <w:sz w:val="20"/>
          <w:szCs w:val="20"/>
        </w:rPr>
        <w:t xml:space="preserve">da u njoj navedene osobne podatke prikuplja, obrađuje i pohranjuje u svrhu zapošljavanja, te da ih može koristiti u svrhu sklapanja ugovora, kontaktiranja i objave na  internetskim stranicama i oglasnoj ploči. </w:t>
      </w:r>
      <w:r w:rsidRPr="00550A6A">
        <w:rPr>
          <w:rFonts w:ascii="Arial" w:hAnsi="Arial" w:cs="Arial"/>
          <w:bCs/>
          <w:iCs/>
          <w:sz w:val="20"/>
          <w:szCs w:val="20"/>
        </w:rPr>
        <w:t>Sve pristigle prijave biti će zaštićene od pristupa neovlaštenih osoba te pohranjene na sigurno mjesto i čuvane u skladu s uvjetima i rokovima predviđenim zakonskim propisima, aktima i odluka voditelja obrade.</w:t>
      </w:r>
    </w:p>
    <w:p w14:paraId="72B5764B" w14:textId="12207F6B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Prava kandidata i postupanje u odnosu na njegove osobne podatke može vidjeti na </w:t>
      </w:r>
      <w:r w:rsidRPr="00550A6A">
        <w:rPr>
          <w:rFonts w:ascii="Arial" w:eastAsia="Calibri" w:hAnsi="Arial" w:cs="Arial"/>
          <w:sz w:val="20"/>
          <w:szCs w:val="20"/>
        </w:rPr>
        <w:t xml:space="preserve">web stranici doma </w:t>
      </w:r>
      <w:hyperlink r:id="rId6" w:history="1">
        <w:r w:rsidR="00A850EE" w:rsidRPr="00550A6A">
          <w:rPr>
            <w:rStyle w:val="Hiperveza"/>
            <w:rFonts w:ascii="Arial" w:hAnsi="Arial" w:cs="Arial"/>
            <w:sz w:val="20"/>
            <w:szCs w:val="20"/>
          </w:rPr>
          <w:t>www.dzsino-novigrad.hr</w:t>
        </w:r>
      </w:hyperlink>
      <w:r w:rsidRPr="00550A6A">
        <w:rPr>
          <w:rFonts w:ascii="Arial" w:hAnsi="Arial" w:cs="Arial"/>
          <w:sz w:val="20"/>
          <w:szCs w:val="20"/>
        </w:rPr>
        <w:t xml:space="preserve"> (zaštit</w:t>
      </w:r>
      <w:r w:rsidR="00A850EE" w:rsidRPr="00550A6A">
        <w:rPr>
          <w:rFonts w:ascii="Arial" w:hAnsi="Arial" w:cs="Arial"/>
          <w:sz w:val="20"/>
          <w:szCs w:val="20"/>
        </w:rPr>
        <w:t>a</w:t>
      </w:r>
      <w:r w:rsidRPr="00550A6A">
        <w:rPr>
          <w:rFonts w:ascii="Arial" w:hAnsi="Arial" w:cs="Arial"/>
          <w:sz w:val="20"/>
          <w:szCs w:val="20"/>
        </w:rPr>
        <w:t xml:space="preserve"> </w:t>
      </w:r>
      <w:r w:rsidR="00A850EE" w:rsidRPr="00550A6A">
        <w:rPr>
          <w:rFonts w:ascii="Arial" w:hAnsi="Arial" w:cs="Arial"/>
          <w:sz w:val="20"/>
          <w:szCs w:val="20"/>
        </w:rPr>
        <w:t>privatnosti</w:t>
      </w:r>
      <w:r w:rsidRPr="00550A6A">
        <w:rPr>
          <w:rFonts w:ascii="Arial" w:hAnsi="Arial" w:cs="Arial"/>
          <w:sz w:val="20"/>
          <w:szCs w:val="20"/>
        </w:rPr>
        <w:t>) .</w:t>
      </w:r>
    </w:p>
    <w:p w14:paraId="09E2F848" w14:textId="77777777" w:rsidR="00B17060" w:rsidRPr="00550A6A" w:rsidRDefault="00A850EE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Na natječaj se mogu javiti osobe oba spola sukladno Zakonu o ravnopravnosti spolova.</w:t>
      </w:r>
      <w:r w:rsidR="00B17060" w:rsidRPr="00550A6A">
        <w:rPr>
          <w:rFonts w:ascii="Arial" w:hAnsi="Arial" w:cs="Arial"/>
          <w:sz w:val="20"/>
          <w:szCs w:val="20"/>
        </w:rPr>
        <w:t xml:space="preserve"> </w:t>
      </w:r>
    </w:p>
    <w:p w14:paraId="4B2F1D88" w14:textId="698CD075" w:rsidR="00B17060" w:rsidRPr="00550A6A" w:rsidRDefault="00B17060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Osobe koje prema posebnim propisima ostvaruju pravo prednosti moraju se u prijavi pozvati na to pravo, odnosno uz prijavu priložiti svu propisanu dokumentaciju prema posebnom zakonu.</w:t>
      </w:r>
    </w:p>
    <w:p w14:paraId="23DD611A" w14:textId="77777777" w:rsidR="00A850EE" w:rsidRPr="00550A6A" w:rsidRDefault="00A850EE" w:rsidP="00550A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550A6A">
        <w:rPr>
          <w:rFonts w:ascii="Arial" w:eastAsia="Times New Roman" w:hAnsi="Arial" w:cs="Arial"/>
          <w:sz w:val="20"/>
          <w:szCs w:val="20"/>
          <w:lang w:eastAsia="hr-HR"/>
        </w:rPr>
        <w:lastRenderedPageBreak/>
        <w:t>Kandidati koji se pozivaju na pravo prednosti sukladno članku 102. Zakona o hrvatskim braniteljima iz Domovinskog rata i članovima njihovih obitelji (Narodne novine 121/17, 98/19 i 84/21), članku 48. f. Zakona o zaštiti vojnih i civilnih invalida rata  (Narodne novine broj 33/92, 77/92, 27/93, 58/93, 2/94, 108/95, 108/96, 82/01, 103/03, 148/13 i 98/19), članku 9. Zakona o profesionalnoj rehabilitaciji i zapošljavanju osoba s invaliditetom (Narodne novine broj 157/13, 152/14.,  39/18 i 32/20) dužne su u prijavi na javni natječaj pozvati se na to pravo i uz prijavu priložiti svu propisanu dokumentaciju prema posebnom zakonu, a imaju prednost u odnosu na ostale kandidate samo pod jednakim uvjetima. </w:t>
      </w:r>
    </w:p>
    <w:p w14:paraId="7F139183" w14:textId="77777777" w:rsidR="00B17060" w:rsidRPr="00550A6A" w:rsidRDefault="00B17060" w:rsidP="00550A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E2F550" w14:textId="5A26017A" w:rsidR="00A850EE" w:rsidRPr="00550A6A" w:rsidRDefault="00A850EE" w:rsidP="00550A6A">
      <w:pPr>
        <w:spacing w:after="0" w:line="240" w:lineRule="auto"/>
        <w:jc w:val="both"/>
        <w:rPr>
          <w:rFonts w:ascii="Arial" w:eastAsia="Times New Roman" w:hAnsi="Arial" w:cs="Arial"/>
          <w:bCs/>
          <w:color w:val="2E74B5" w:themeColor="accent1" w:themeShade="BF"/>
          <w:sz w:val="20"/>
          <w:szCs w:val="20"/>
          <w:u w:val="single"/>
          <w:lang w:eastAsia="hr-HR"/>
        </w:rPr>
      </w:pPr>
      <w:r w:rsidRPr="00550A6A">
        <w:rPr>
          <w:rFonts w:ascii="Arial" w:hAnsi="Arial" w:cs="Arial"/>
          <w:sz w:val="20"/>
          <w:szCs w:val="20"/>
        </w:rPr>
        <w:t>Kandidati koji se pozivaju na  pravo prednosti pri zapošljavanju prema članku 102. Zakona o hrvatskim braniteljima iz Domovinskog rata i članovima njihovih obitelji (Narodne novine, br. 121/17., 98/19, 84/21),  dužni su  prilikom prijave na natječaj, osim dokaza o ispunjavanju traženih uvjeta, priložiti i dokaze propisane člankom 103. Zakona o hrvatskim braniteljima iz Domovinskog rata i članovima njihovih obitelji, a koji su objavljeni na web-stranici Ministarstva hrvatskih branitelja, na poveznici: </w:t>
      </w:r>
      <w:hyperlink r:id="rId7" w:history="1">
        <w:r w:rsidRPr="00550A6A">
          <w:rPr>
            <w:rFonts w:ascii="Arial" w:eastAsia="Times New Roman" w:hAnsi="Arial" w:cs="Arial"/>
            <w:bCs/>
            <w:color w:val="2E74B5" w:themeColor="accent1" w:themeShade="BF"/>
            <w:sz w:val="20"/>
            <w:szCs w:val="20"/>
            <w:u w:val="single"/>
            <w:lang w:eastAsia="hr-HR"/>
          </w:rPr>
          <w:t>http://branitelji.gov.hr/zaposljavanje-843/843</w:t>
        </w:r>
      </w:hyperlink>
    </w:p>
    <w:p w14:paraId="63E9FA38" w14:textId="77777777" w:rsidR="00A850EE" w:rsidRPr="00550A6A" w:rsidRDefault="00000000" w:rsidP="00550A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hyperlink r:id="rId8" w:tgtFrame="_blank" w:history="1">
        <w:r w:rsidR="00A850EE" w:rsidRPr="00550A6A">
          <w:rPr>
            <w:rFonts w:ascii="Arial" w:eastAsia="Times New Roman" w:hAnsi="Arial" w:cs="Arial"/>
            <w:color w:val="0000FF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A850EE" w:rsidRPr="00550A6A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14:paraId="36FF005A" w14:textId="77777777" w:rsidR="00B17060" w:rsidRPr="00550A6A" w:rsidRDefault="00B17060" w:rsidP="00550A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F3D2577" w14:textId="208686C2" w:rsidR="00B17060" w:rsidRPr="00550A6A" w:rsidRDefault="00A850EE" w:rsidP="00550A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550A6A">
        <w:rPr>
          <w:rFonts w:ascii="Arial" w:eastAsia="Times New Roman" w:hAnsi="Arial" w:cs="Arial"/>
          <w:sz w:val="20"/>
          <w:szCs w:val="20"/>
          <w:lang w:eastAsia="hr-HR"/>
        </w:rPr>
        <w:t>Kandidat koji se poziva na pravo prednosti pri zapošljavanju na temelju članka 48.  Zakona o civilnim stradalnicima iz Domovinskog rata (Narodne novine, broj 84/21) dužan je uz prijavu priložiti sve dokaze iz stavka 1. članka 49. Zakona o civilnim stradalnicima iz Domovinskog rata. </w:t>
      </w:r>
    </w:p>
    <w:p w14:paraId="4F29EE0A" w14:textId="6FBD60F2" w:rsidR="00A850EE" w:rsidRPr="00550A6A" w:rsidRDefault="00A850EE" w:rsidP="00550A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550A6A">
        <w:rPr>
          <w:rFonts w:ascii="Arial" w:eastAsia="Times New Roman" w:hAnsi="Arial" w:cs="Arial"/>
          <w:sz w:val="20"/>
          <w:szCs w:val="20"/>
          <w:lang w:eastAsia="hr-HR"/>
        </w:rPr>
        <w:t>Poveznica na internetsku stranicu Ministarstva hrvatskih branitelja s popisom dokaza potrebnih za ostvarenje prava prednosti: </w:t>
      </w:r>
    </w:p>
    <w:p w14:paraId="169DD1DF" w14:textId="63EC8795" w:rsidR="00A850EE" w:rsidRDefault="00000000" w:rsidP="00550A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hyperlink r:id="rId9" w:tgtFrame="_blank" w:history="1">
        <w:r w:rsidR="00A850EE" w:rsidRPr="00550A6A">
          <w:rPr>
            <w:rFonts w:ascii="Arial" w:eastAsia="Times New Roman" w:hAnsi="Arial" w:cs="Arial"/>
            <w:color w:val="0000FF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A850EE" w:rsidRPr="00550A6A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14:paraId="6698347D" w14:textId="77777777" w:rsidR="00756C3A" w:rsidRPr="00550A6A" w:rsidRDefault="00756C3A" w:rsidP="00550A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C95C8B6" w14:textId="28750782" w:rsidR="007F1821" w:rsidRPr="00756C3A" w:rsidRDefault="00756C3A" w:rsidP="00756C3A">
      <w:pPr>
        <w:jc w:val="both"/>
        <w:rPr>
          <w:rFonts w:ascii="Arial" w:hAnsi="Arial" w:cs="Arial"/>
        </w:rPr>
      </w:pPr>
      <w:r w:rsidRPr="00756C3A">
        <w:rPr>
          <w:rFonts w:ascii="Arial" w:hAnsi="Arial" w:cs="Arial"/>
        </w:rPr>
        <w:t>Kandidati koji se pozivaju na prednost prilikom zapošljavanja u skladu s člankom 9. Zakona o profesionalnoj rehabilitaciji i zapošljavanja osoba s invaliditetom uz prijavu na natječaj dužan/a je, osim dokaza o ispunjavanju traženih uvjeta, priložiti i dokaz o utvrđenom statusu osobe s invaliditetom.</w:t>
      </w:r>
    </w:p>
    <w:p w14:paraId="4941F01E" w14:textId="77777777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Za kandidate koji ispunjavaju formalne uvjete mogu se obaviti razgovori te po potrebi provesti dodatno testiranje u svrhu provjere znanja, vještina i sposobnosti bitnih za obavljanje poslova radnog mjesta za koje se kandidati/kinje primaju u radni odnos.  </w:t>
      </w:r>
    </w:p>
    <w:p w14:paraId="01A58E70" w14:textId="3A3C4056" w:rsidR="007F1821" w:rsidRPr="00550A6A" w:rsidRDefault="00B17060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Kandidati koji</w:t>
      </w:r>
      <w:r w:rsidR="007F1821" w:rsidRPr="00550A6A">
        <w:rPr>
          <w:rFonts w:ascii="Arial" w:hAnsi="Arial" w:cs="Arial"/>
          <w:sz w:val="20"/>
          <w:szCs w:val="20"/>
        </w:rPr>
        <w:t xml:space="preserve"> se u prijavi poziva</w:t>
      </w:r>
      <w:r w:rsidRPr="00550A6A">
        <w:rPr>
          <w:rFonts w:ascii="Arial" w:hAnsi="Arial" w:cs="Arial"/>
          <w:sz w:val="20"/>
          <w:szCs w:val="20"/>
        </w:rPr>
        <w:t>ju</w:t>
      </w:r>
      <w:r w:rsidR="007F1821" w:rsidRPr="00550A6A">
        <w:rPr>
          <w:rFonts w:ascii="Arial" w:hAnsi="Arial" w:cs="Arial"/>
          <w:sz w:val="20"/>
          <w:szCs w:val="20"/>
        </w:rPr>
        <w:t xml:space="preserve"> na pravo prednosti pri zapošljavanju po posebnom zakonu, Dom  neće dati prednost pri zapošljavanju ukoliko se po provedenom dodatnom testiranju utvrdi da se kandidat/</w:t>
      </w:r>
      <w:proofErr w:type="spellStart"/>
      <w:r w:rsidR="007F1821" w:rsidRPr="00550A6A">
        <w:rPr>
          <w:rFonts w:ascii="Arial" w:hAnsi="Arial" w:cs="Arial"/>
          <w:sz w:val="20"/>
          <w:szCs w:val="20"/>
        </w:rPr>
        <w:t>kinja</w:t>
      </w:r>
      <w:proofErr w:type="spellEnd"/>
      <w:r w:rsidR="007F1821" w:rsidRPr="00550A6A">
        <w:rPr>
          <w:rFonts w:ascii="Arial" w:hAnsi="Arial" w:cs="Arial"/>
          <w:sz w:val="20"/>
          <w:szCs w:val="20"/>
        </w:rPr>
        <w:t xml:space="preserve"> ne preporuča ili da se izrazito ne preporuča.</w:t>
      </w:r>
    </w:p>
    <w:p w14:paraId="49AAE1F6" w14:textId="72A50545" w:rsidR="007F1821" w:rsidRPr="00550A6A" w:rsidRDefault="007F1821" w:rsidP="00550A6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Prijave na natječaj s dokazima o ispunjavanju uvjeta natječaja dostavljaju se isključivo u pisanom obliku, preporučenom pošiljkom ili poštom ili osobnom dostavom radim danom od ponedjeljka do petka od 08:00 – 15:00 sati na adresu: Dom za starije osobe </w:t>
      </w:r>
      <w:r w:rsidR="00B17060" w:rsidRPr="00550A6A">
        <w:rPr>
          <w:rFonts w:ascii="Arial" w:hAnsi="Arial" w:cs="Arial"/>
          <w:sz w:val="20"/>
          <w:szCs w:val="20"/>
        </w:rPr>
        <w:t>Novigrad, Domovinskih žrtava 14, 52466 Novigrad</w:t>
      </w:r>
      <w:r w:rsidRPr="00550A6A">
        <w:rPr>
          <w:rFonts w:ascii="Arial" w:hAnsi="Arial" w:cs="Arial"/>
          <w:sz w:val="20"/>
          <w:szCs w:val="20"/>
        </w:rPr>
        <w:t>, s naznakom: „</w:t>
      </w:r>
      <w:r w:rsidRPr="00550A6A">
        <w:rPr>
          <w:rFonts w:ascii="Arial" w:hAnsi="Arial" w:cs="Arial"/>
          <w:b/>
          <w:bCs/>
          <w:sz w:val="20"/>
          <w:szCs w:val="20"/>
        </w:rPr>
        <w:t>Javni natječaj za zapošljavanje s navođenjem radnog mjesta za koje se kandidat prijavljuje - ne otvaraj“</w:t>
      </w:r>
      <w:r w:rsidR="00A25C7E">
        <w:rPr>
          <w:rFonts w:ascii="Arial" w:hAnsi="Arial" w:cs="Arial"/>
          <w:b/>
          <w:bCs/>
          <w:sz w:val="20"/>
          <w:szCs w:val="20"/>
        </w:rPr>
        <w:t xml:space="preserve"> u roku od 8 dana od dana objave natječaja.</w:t>
      </w:r>
    </w:p>
    <w:p w14:paraId="3A14B842" w14:textId="18A7100E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Natječaj je objavljen putem Hrvatskog zavoda za zapošljavanje, na web stranici i oglasnim pločama Doma</w:t>
      </w:r>
      <w:r w:rsidR="00B17060" w:rsidRPr="00550A6A">
        <w:rPr>
          <w:rFonts w:ascii="Arial" w:hAnsi="Arial" w:cs="Arial"/>
          <w:sz w:val="20"/>
          <w:szCs w:val="20"/>
        </w:rPr>
        <w:t>.</w:t>
      </w:r>
    </w:p>
    <w:p w14:paraId="7D0CED76" w14:textId="3D8F474B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Dom za starije osobe </w:t>
      </w:r>
      <w:r w:rsidR="00B17060" w:rsidRPr="00550A6A">
        <w:rPr>
          <w:rFonts w:ascii="Arial" w:hAnsi="Arial" w:cs="Arial"/>
          <w:sz w:val="20"/>
          <w:szCs w:val="20"/>
        </w:rPr>
        <w:t>Novigrad</w:t>
      </w:r>
      <w:r w:rsidRPr="00550A6A">
        <w:rPr>
          <w:rFonts w:ascii="Arial" w:hAnsi="Arial" w:cs="Arial"/>
          <w:sz w:val="20"/>
          <w:szCs w:val="20"/>
        </w:rPr>
        <w:t xml:space="preserve"> pridržava pravo poništenja  natječaja, odnosno pravo ne odabrati ni jednog kandidata, bez obveze obrazlaganja svoje odluke i bez ikakve odgovornosti prema kandidatima.</w:t>
      </w:r>
    </w:p>
    <w:p w14:paraId="0FEC70B0" w14:textId="3B18EE17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O rezultatima natječaja </w:t>
      </w:r>
      <w:r w:rsidR="00B17060" w:rsidRPr="00550A6A">
        <w:rPr>
          <w:rFonts w:ascii="Arial" w:hAnsi="Arial" w:cs="Arial"/>
          <w:sz w:val="20"/>
          <w:szCs w:val="20"/>
        </w:rPr>
        <w:t>kandidati</w:t>
      </w:r>
      <w:r w:rsidRPr="00550A6A">
        <w:rPr>
          <w:rFonts w:ascii="Arial" w:hAnsi="Arial" w:cs="Arial"/>
          <w:sz w:val="20"/>
          <w:szCs w:val="20"/>
        </w:rPr>
        <w:t xml:space="preserve"> će biti obaviješteni putem web-stranice Doma za starije osobe </w:t>
      </w:r>
      <w:r w:rsidR="00B17060" w:rsidRPr="00550A6A">
        <w:rPr>
          <w:rFonts w:ascii="Arial" w:hAnsi="Arial" w:cs="Arial"/>
          <w:sz w:val="20"/>
          <w:szCs w:val="20"/>
        </w:rPr>
        <w:t>Novigrad,</w:t>
      </w:r>
      <w:r w:rsidRPr="00550A6A">
        <w:rPr>
          <w:rFonts w:ascii="Arial" w:hAnsi="Arial" w:cs="Arial"/>
          <w:sz w:val="20"/>
          <w:szCs w:val="20"/>
        </w:rPr>
        <w:t xml:space="preserve"> (</w:t>
      </w:r>
      <w:hyperlink r:id="rId10" w:history="1">
        <w:r w:rsidR="00B17060" w:rsidRPr="00550A6A">
          <w:rPr>
            <w:rStyle w:val="Hiperveza"/>
            <w:rFonts w:ascii="Arial" w:hAnsi="Arial" w:cs="Arial"/>
            <w:sz w:val="20"/>
            <w:szCs w:val="20"/>
          </w:rPr>
          <w:t>www.dzsino-novigrad.hr</w:t>
        </w:r>
      </w:hyperlink>
      <w:r w:rsidRPr="00550A6A">
        <w:rPr>
          <w:rFonts w:ascii="Arial" w:hAnsi="Arial" w:cs="Arial"/>
          <w:sz w:val="20"/>
          <w:szCs w:val="20"/>
        </w:rPr>
        <w:t xml:space="preserve">, </w:t>
      </w:r>
      <w:r w:rsidR="00B17060" w:rsidRPr="00550A6A">
        <w:rPr>
          <w:rFonts w:ascii="Arial" w:hAnsi="Arial" w:cs="Arial"/>
          <w:sz w:val="20"/>
          <w:szCs w:val="20"/>
        </w:rPr>
        <w:t>objave – natječaji,</w:t>
      </w:r>
      <w:r w:rsidRPr="00550A6A">
        <w:rPr>
          <w:rFonts w:ascii="Arial" w:hAnsi="Arial" w:cs="Arial"/>
          <w:sz w:val="20"/>
          <w:szCs w:val="20"/>
        </w:rPr>
        <w:t xml:space="preserve"> a sukladno članku 10. st.1. t. 10 Zakona o pravu na pristup informacijama („Narodne novine“ broj 25/13, 85/15</w:t>
      </w:r>
      <w:r w:rsidR="00550A6A" w:rsidRPr="00550A6A">
        <w:rPr>
          <w:rFonts w:ascii="Arial" w:hAnsi="Arial" w:cs="Arial"/>
          <w:sz w:val="20"/>
          <w:szCs w:val="20"/>
        </w:rPr>
        <w:t>, 69/22</w:t>
      </w:r>
      <w:r w:rsidRPr="00550A6A">
        <w:rPr>
          <w:rFonts w:ascii="Arial" w:hAnsi="Arial" w:cs="Arial"/>
          <w:sz w:val="20"/>
          <w:szCs w:val="20"/>
        </w:rPr>
        <w:t xml:space="preserve">). </w:t>
      </w:r>
    </w:p>
    <w:bookmarkEnd w:id="0"/>
    <w:p w14:paraId="214B02F1" w14:textId="77777777" w:rsidR="007F1821" w:rsidRPr="00550A6A" w:rsidRDefault="007F1821" w:rsidP="00550A6A">
      <w:pPr>
        <w:spacing w:line="240" w:lineRule="auto"/>
        <w:ind w:left="1080"/>
        <w:jc w:val="right"/>
        <w:rPr>
          <w:rFonts w:ascii="Arial" w:hAnsi="Arial" w:cs="Arial"/>
          <w:sz w:val="20"/>
          <w:szCs w:val="20"/>
        </w:rPr>
      </w:pPr>
    </w:p>
    <w:p w14:paraId="1D00250F" w14:textId="77777777" w:rsidR="00756C3A" w:rsidRDefault="00756C3A" w:rsidP="00756C3A">
      <w:pPr>
        <w:spacing w:line="240" w:lineRule="auto"/>
        <w:ind w:left="3204" w:firstLine="3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RAVNATELJICA</w:t>
      </w:r>
    </w:p>
    <w:p w14:paraId="420F7118" w14:textId="7BAB96F7" w:rsidR="001C4F92" w:rsidRPr="00550A6A" w:rsidRDefault="00550A6A" w:rsidP="00756C3A">
      <w:pPr>
        <w:spacing w:line="240" w:lineRule="auto"/>
        <w:ind w:left="3204" w:firstLine="336"/>
        <w:jc w:val="center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Morena </w:t>
      </w:r>
      <w:proofErr w:type="spellStart"/>
      <w:r w:rsidRPr="00550A6A">
        <w:rPr>
          <w:rFonts w:ascii="Arial" w:hAnsi="Arial" w:cs="Arial"/>
          <w:sz w:val="20"/>
          <w:szCs w:val="20"/>
        </w:rPr>
        <w:t>Sta</w:t>
      </w:r>
      <w:r>
        <w:rPr>
          <w:rFonts w:ascii="Arial" w:hAnsi="Arial" w:cs="Arial"/>
          <w:sz w:val="20"/>
          <w:szCs w:val="20"/>
        </w:rPr>
        <w:t>nivuković</w:t>
      </w:r>
      <w:proofErr w:type="spellEnd"/>
      <w:r w:rsidR="00756C3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56C3A">
        <w:rPr>
          <w:rFonts w:ascii="Arial" w:hAnsi="Arial" w:cs="Arial"/>
          <w:sz w:val="20"/>
          <w:szCs w:val="20"/>
        </w:rPr>
        <w:t>mag.act.soc</w:t>
      </w:r>
      <w:proofErr w:type="spellEnd"/>
      <w:r w:rsidR="00756C3A">
        <w:rPr>
          <w:rFonts w:ascii="Arial" w:hAnsi="Arial" w:cs="Arial"/>
          <w:sz w:val="20"/>
          <w:szCs w:val="20"/>
        </w:rPr>
        <w:t>.</w:t>
      </w:r>
    </w:p>
    <w:sectPr w:rsidR="001C4F92" w:rsidRPr="00550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5C"/>
    <w:multiLevelType w:val="hybridMultilevel"/>
    <w:tmpl w:val="FEF460E4"/>
    <w:lvl w:ilvl="0" w:tplc="F1143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45E5"/>
    <w:multiLevelType w:val="hybridMultilevel"/>
    <w:tmpl w:val="EF0E91B8"/>
    <w:lvl w:ilvl="0" w:tplc="CEFA037C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3C65EA"/>
    <w:multiLevelType w:val="hybridMultilevel"/>
    <w:tmpl w:val="53CAE36C"/>
    <w:lvl w:ilvl="0" w:tplc="996EB8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472F"/>
    <w:multiLevelType w:val="hybridMultilevel"/>
    <w:tmpl w:val="13340632"/>
    <w:lvl w:ilvl="0" w:tplc="07F0E3D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D607E"/>
    <w:multiLevelType w:val="hybridMultilevel"/>
    <w:tmpl w:val="B4301F9C"/>
    <w:lvl w:ilvl="0" w:tplc="09C632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ED562B"/>
    <w:multiLevelType w:val="hybridMultilevel"/>
    <w:tmpl w:val="01D6AB30"/>
    <w:lvl w:ilvl="0" w:tplc="EABE2D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A4E70"/>
    <w:multiLevelType w:val="hybridMultilevel"/>
    <w:tmpl w:val="C34255D4"/>
    <w:lvl w:ilvl="0" w:tplc="9BFA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50327">
    <w:abstractNumId w:val="7"/>
  </w:num>
  <w:num w:numId="2" w16cid:durableId="1979534123">
    <w:abstractNumId w:val="2"/>
  </w:num>
  <w:num w:numId="3" w16cid:durableId="1779713038">
    <w:abstractNumId w:val="4"/>
  </w:num>
  <w:num w:numId="4" w16cid:durableId="111167155">
    <w:abstractNumId w:val="6"/>
  </w:num>
  <w:num w:numId="5" w16cid:durableId="708259198">
    <w:abstractNumId w:val="3"/>
  </w:num>
  <w:num w:numId="6" w16cid:durableId="2106221306">
    <w:abstractNumId w:val="1"/>
  </w:num>
  <w:num w:numId="7" w16cid:durableId="1603607933">
    <w:abstractNumId w:val="5"/>
  </w:num>
  <w:num w:numId="8" w16cid:durableId="43660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2"/>
    <w:rsid w:val="00035EA1"/>
    <w:rsid w:val="00041708"/>
    <w:rsid w:val="000B515E"/>
    <w:rsid w:val="000C33EE"/>
    <w:rsid w:val="000E558F"/>
    <w:rsid w:val="000F5C8C"/>
    <w:rsid w:val="00114B2E"/>
    <w:rsid w:val="00132B74"/>
    <w:rsid w:val="00137BC4"/>
    <w:rsid w:val="0014536D"/>
    <w:rsid w:val="001C4F92"/>
    <w:rsid w:val="00242E38"/>
    <w:rsid w:val="002438F2"/>
    <w:rsid w:val="00313E24"/>
    <w:rsid w:val="00335C47"/>
    <w:rsid w:val="00351359"/>
    <w:rsid w:val="00367C98"/>
    <w:rsid w:val="0037574C"/>
    <w:rsid w:val="003B7AB5"/>
    <w:rsid w:val="003D513F"/>
    <w:rsid w:val="00491999"/>
    <w:rsid w:val="0049355D"/>
    <w:rsid w:val="004A2292"/>
    <w:rsid w:val="005204C7"/>
    <w:rsid w:val="0053018E"/>
    <w:rsid w:val="00540512"/>
    <w:rsid w:val="00550A6A"/>
    <w:rsid w:val="005A5FF9"/>
    <w:rsid w:val="005D4E7F"/>
    <w:rsid w:val="00690D96"/>
    <w:rsid w:val="006969F7"/>
    <w:rsid w:val="00756C3A"/>
    <w:rsid w:val="007E32E3"/>
    <w:rsid w:val="007F1821"/>
    <w:rsid w:val="0082470F"/>
    <w:rsid w:val="008647A9"/>
    <w:rsid w:val="0087011C"/>
    <w:rsid w:val="008C158E"/>
    <w:rsid w:val="0092193C"/>
    <w:rsid w:val="00950C41"/>
    <w:rsid w:val="009516CF"/>
    <w:rsid w:val="0098352A"/>
    <w:rsid w:val="00A0242E"/>
    <w:rsid w:val="00A25C7E"/>
    <w:rsid w:val="00A719AC"/>
    <w:rsid w:val="00A850EE"/>
    <w:rsid w:val="00AD4077"/>
    <w:rsid w:val="00AF16C8"/>
    <w:rsid w:val="00B17060"/>
    <w:rsid w:val="00B91E40"/>
    <w:rsid w:val="00B95B81"/>
    <w:rsid w:val="00BE0A60"/>
    <w:rsid w:val="00C0105E"/>
    <w:rsid w:val="00C63D7F"/>
    <w:rsid w:val="00C7263E"/>
    <w:rsid w:val="00CA17B7"/>
    <w:rsid w:val="00CE1521"/>
    <w:rsid w:val="00DD0333"/>
    <w:rsid w:val="00E02A6A"/>
    <w:rsid w:val="00E266D8"/>
    <w:rsid w:val="00E2686B"/>
    <w:rsid w:val="00E63162"/>
    <w:rsid w:val="00F40E88"/>
    <w:rsid w:val="00F97325"/>
    <w:rsid w:val="00FB239C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CD69"/>
  <w15:chartTrackingRefBased/>
  <w15:docId w15:val="{88B05968-89DF-49CF-9683-ED5AC034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C4F92"/>
    <w:rPr>
      <w:b/>
      <w:bCs/>
    </w:rPr>
  </w:style>
  <w:style w:type="paragraph" w:styleId="Bezproreda">
    <w:name w:val="No Spacing"/>
    <w:uiPriority w:val="1"/>
    <w:qFormat/>
    <w:rsid w:val="00FD5D0D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49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9355D"/>
    <w:rPr>
      <w:color w:val="0000FF"/>
      <w:u w:val="single"/>
    </w:rPr>
  </w:style>
  <w:style w:type="paragraph" w:styleId="Povratnaomotnica">
    <w:name w:val="envelope return"/>
    <w:basedOn w:val="Normal"/>
    <w:rsid w:val="000C33EE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Default">
    <w:name w:val="Default"/>
    <w:rsid w:val="00B91E4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F182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A8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zsino-novigrad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zsino-novigrad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8870-8F05-4D3E-8CAD-62736AE1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Tajnik</cp:lastModifiedBy>
  <cp:revision>3</cp:revision>
  <cp:lastPrinted>2023-05-02T07:16:00Z</cp:lastPrinted>
  <dcterms:created xsi:type="dcterms:W3CDTF">2023-05-02T07:11:00Z</dcterms:created>
  <dcterms:modified xsi:type="dcterms:W3CDTF">2023-05-02T07:16:00Z</dcterms:modified>
</cp:coreProperties>
</file>