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7621" w14:textId="77777777" w:rsidR="00B91E40" w:rsidRPr="00A4238C" w:rsidRDefault="00B91E40" w:rsidP="00B91E40">
      <w:pPr>
        <w:pStyle w:val="Bezproreda"/>
        <w:rPr>
          <w:rFonts w:ascii="Arial" w:hAnsi="Arial" w:cs="Arial"/>
          <w:sz w:val="18"/>
          <w:szCs w:val="18"/>
          <w:shd w:val="clear" w:color="auto" w:fill="FFFFFF"/>
        </w:rPr>
      </w:pPr>
      <w:r w:rsidRPr="00A4238C">
        <w:rPr>
          <w:rFonts w:ascii="Arial" w:hAnsi="Arial" w:cs="Arial"/>
          <w:sz w:val="18"/>
          <w:szCs w:val="18"/>
          <w:shd w:val="clear" w:color="auto" w:fill="FFFFFF"/>
        </w:rPr>
        <w:t xml:space="preserve">DOM ZA STARIJE OSOBE  NOVIGRAD </w:t>
      </w:r>
    </w:p>
    <w:p w14:paraId="7FE6C972" w14:textId="77777777" w:rsidR="00B91E40" w:rsidRPr="00A4238C" w:rsidRDefault="00B91E40" w:rsidP="00B91E40">
      <w:pPr>
        <w:pStyle w:val="Bezproreda"/>
        <w:rPr>
          <w:rFonts w:ascii="Arial" w:hAnsi="Arial" w:cs="Arial"/>
          <w:sz w:val="18"/>
          <w:szCs w:val="18"/>
          <w:shd w:val="clear" w:color="auto" w:fill="FFFFFF"/>
        </w:rPr>
      </w:pPr>
      <w:r w:rsidRPr="00A4238C">
        <w:rPr>
          <w:rFonts w:ascii="Arial" w:hAnsi="Arial" w:cs="Arial"/>
          <w:sz w:val="18"/>
          <w:szCs w:val="18"/>
          <w:shd w:val="clear" w:color="auto" w:fill="FFFFFF"/>
        </w:rPr>
        <w:t xml:space="preserve">CASA PER ANZIANI CITTANOVA </w:t>
      </w:r>
    </w:p>
    <w:p w14:paraId="53CB051C" w14:textId="77777777" w:rsidR="00B91E40" w:rsidRPr="00A4238C" w:rsidRDefault="00B91E40" w:rsidP="00B91E40">
      <w:pPr>
        <w:pStyle w:val="Bezproreda"/>
        <w:rPr>
          <w:rFonts w:ascii="Arial" w:hAnsi="Arial" w:cs="Arial"/>
          <w:sz w:val="18"/>
          <w:szCs w:val="18"/>
          <w:shd w:val="clear" w:color="auto" w:fill="FFFFFF"/>
        </w:rPr>
      </w:pPr>
      <w:r w:rsidRPr="00A4238C">
        <w:rPr>
          <w:rFonts w:ascii="Arial" w:hAnsi="Arial" w:cs="Arial"/>
          <w:sz w:val="18"/>
          <w:szCs w:val="18"/>
          <w:shd w:val="clear" w:color="auto" w:fill="FFFFFF"/>
        </w:rPr>
        <w:t>52466 Novigrad, Domovinskih žrtava 14</w:t>
      </w:r>
    </w:p>
    <w:p w14:paraId="2E8FF630" w14:textId="77777777" w:rsidR="00B91E40" w:rsidRPr="00A4238C" w:rsidRDefault="00B91E40" w:rsidP="00B91E40">
      <w:pPr>
        <w:pStyle w:val="Bezproreda"/>
        <w:rPr>
          <w:rFonts w:ascii="Arial" w:hAnsi="Arial" w:cs="Arial"/>
          <w:sz w:val="18"/>
          <w:szCs w:val="18"/>
          <w:shd w:val="clear" w:color="auto" w:fill="FFFFFF"/>
        </w:rPr>
      </w:pPr>
    </w:p>
    <w:p w14:paraId="3FFB690B" w14:textId="77777777" w:rsidR="004C329D" w:rsidRPr="00A4238C" w:rsidRDefault="004C329D" w:rsidP="004C329D">
      <w:pPr>
        <w:pStyle w:val="Povratnaomotnica"/>
        <w:rPr>
          <w:sz w:val="18"/>
          <w:szCs w:val="18"/>
        </w:rPr>
      </w:pPr>
      <w:bookmarkStart w:id="0" w:name="_Hlk113532724"/>
      <w:r w:rsidRPr="00A4238C">
        <w:rPr>
          <w:sz w:val="18"/>
          <w:szCs w:val="18"/>
        </w:rPr>
        <w:t xml:space="preserve">KLASA: </w:t>
      </w:r>
      <w:r w:rsidRPr="00A4238C">
        <w:rPr>
          <w:sz w:val="18"/>
          <w:szCs w:val="18"/>
        </w:rPr>
        <w:tab/>
      </w:r>
      <w:r w:rsidRPr="00A4238C">
        <w:rPr>
          <w:noProof/>
          <w:sz w:val="18"/>
          <w:szCs w:val="18"/>
        </w:rPr>
        <w:t>112-01/22-01/30</w:t>
      </w:r>
    </w:p>
    <w:p w14:paraId="2AF9927B" w14:textId="698625DC" w:rsidR="004C329D" w:rsidRPr="00A4238C" w:rsidRDefault="004C329D" w:rsidP="004C329D">
      <w:pPr>
        <w:pStyle w:val="Povratnaomotnica"/>
        <w:rPr>
          <w:sz w:val="18"/>
          <w:szCs w:val="18"/>
        </w:rPr>
      </w:pPr>
      <w:r w:rsidRPr="00A4238C">
        <w:rPr>
          <w:sz w:val="18"/>
          <w:szCs w:val="18"/>
        </w:rPr>
        <w:t xml:space="preserve">URBROJ: </w:t>
      </w:r>
      <w:r w:rsidRPr="00A4238C">
        <w:rPr>
          <w:noProof/>
          <w:sz w:val="18"/>
          <w:szCs w:val="18"/>
        </w:rPr>
        <w:t>2163-5-11-01/01-22-2</w:t>
      </w:r>
    </w:p>
    <w:p w14:paraId="454928CA" w14:textId="1DA8631C" w:rsidR="00B91E40" w:rsidRPr="00A4238C" w:rsidRDefault="00B91E40" w:rsidP="00B91E40">
      <w:pPr>
        <w:pStyle w:val="Bezproreda"/>
        <w:rPr>
          <w:rFonts w:ascii="Arial" w:hAnsi="Arial" w:cs="Arial"/>
          <w:sz w:val="18"/>
          <w:szCs w:val="18"/>
        </w:rPr>
      </w:pPr>
      <w:r w:rsidRPr="00A4238C">
        <w:rPr>
          <w:rFonts w:ascii="Arial" w:hAnsi="Arial" w:cs="Arial"/>
          <w:sz w:val="18"/>
          <w:szCs w:val="18"/>
          <w:shd w:val="clear" w:color="auto" w:fill="FFFFFF"/>
        </w:rPr>
        <w:t>NOVIGRAD,</w:t>
      </w:r>
      <w:r w:rsidR="00A4238C">
        <w:rPr>
          <w:rFonts w:ascii="Arial" w:hAnsi="Arial" w:cs="Arial"/>
          <w:sz w:val="18"/>
          <w:szCs w:val="18"/>
          <w:shd w:val="clear" w:color="auto" w:fill="FFFFFF"/>
        </w:rPr>
        <w:t xml:space="preserve"> </w:t>
      </w:r>
      <w:r w:rsidRPr="00A4238C">
        <w:rPr>
          <w:rFonts w:ascii="Arial" w:hAnsi="Arial" w:cs="Arial"/>
          <w:sz w:val="18"/>
          <w:szCs w:val="18"/>
          <w:shd w:val="clear" w:color="auto" w:fill="FFFFFF"/>
        </w:rPr>
        <w:t>08.</w:t>
      </w:r>
      <w:r w:rsidR="004C329D" w:rsidRPr="00A4238C">
        <w:rPr>
          <w:rFonts w:ascii="Arial" w:hAnsi="Arial" w:cs="Arial"/>
          <w:sz w:val="18"/>
          <w:szCs w:val="18"/>
          <w:shd w:val="clear" w:color="auto" w:fill="FFFFFF"/>
        </w:rPr>
        <w:t>11</w:t>
      </w:r>
      <w:r w:rsidRPr="00A4238C">
        <w:rPr>
          <w:rFonts w:ascii="Arial" w:hAnsi="Arial" w:cs="Arial"/>
          <w:sz w:val="18"/>
          <w:szCs w:val="18"/>
          <w:shd w:val="clear" w:color="auto" w:fill="FFFFFF"/>
        </w:rPr>
        <w:t>.2022.</w:t>
      </w:r>
    </w:p>
    <w:bookmarkEnd w:id="0"/>
    <w:p w14:paraId="22AE9F22" w14:textId="77777777" w:rsidR="00B91E40" w:rsidRPr="00A4238C" w:rsidRDefault="00B91E40" w:rsidP="00B91E40">
      <w:pPr>
        <w:rPr>
          <w:rFonts w:ascii="Arial" w:hAnsi="Arial" w:cs="Arial"/>
          <w:sz w:val="18"/>
          <w:szCs w:val="18"/>
        </w:rPr>
      </w:pPr>
    </w:p>
    <w:p w14:paraId="201B9559" w14:textId="434944FC"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Na temelju članka 24.Temeljnog kolektivnog ugovora za službenike i namještenike u javnim službama  (Narodne novine broj: 56/22</w:t>
      </w:r>
      <w:r w:rsidR="00EC6519" w:rsidRPr="00A4238C">
        <w:rPr>
          <w:rFonts w:ascii="Arial" w:hAnsi="Arial" w:cs="Arial"/>
          <w:sz w:val="18"/>
          <w:szCs w:val="18"/>
        </w:rPr>
        <w:t>, 127/22</w:t>
      </w:r>
      <w:r w:rsidRPr="00A4238C">
        <w:rPr>
          <w:rFonts w:ascii="Arial" w:hAnsi="Arial" w:cs="Arial"/>
          <w:sz w:val="18"/>
          <w:szCs w:val="18"/>
        </w:rPr>
        <w:t xml:space="preserve">) i članka 33. Statuta Doma za starije  osobe Novigrad, v.d. ravnatelja Doma za starije osobe Novigrad, na temelju  Odluke klasa: </w:t>
      </w:r>
      <w:r w:rsidRPr="00A4238C">
        <w:rPr>
          <w:rFonts w:ascii="Arial" w:hAnsi="Arial" w:cs="Arial"/>
          <w:noProof/>
          <w:sz w:val="18"/>
          <w:szCs w:val="18"/>
        </w:rPr>
        <w:t>112-01/22-01/</w:t>
      </w:r>
      <w:r w:rsidR="00EC6519" w:rsidRPr="00A4238C">
        <w:rPr>
          <w:rFonts w:ascii="Arial" w:hAnsi="Arial" w:cs="Arial"/>
          <w:noProof/>
          <w:sz w:val="18"/>
          <w:szCs w:val="18"/>
        </w:rPr>
        <w:t>30</w:t>
      </w:r>
      <w:r w:rsidRPr="00A4238C">
        <w:rPr>
          <w:rFonts w:ascii="Arial" w:hAnsi="Arial" w:cs="Arial"/>
          <w:sz w:val="18"/>
          <w:szCs w:val="18"/>
        </w:rPr>
        <w:t>, urbroj:</w:t>
      </w:r>
      <w:r w:rsidRPr="00A4238C">
        <w:rPr>
          <w:noProof/>
          <w:sz w:val="18"/>
          <w:szCs w:val="18"/>
        </w:rPr>
        <w:t xml:space="preserve"> </w:t>
      </w:r>
      <w:r w:rsidRPr="00A4238C">
        <w:rPr>
          <w:rFonts w:ascii="Arial" w:hAnsi="Arial" w:cs="Arial"/>
          <w:noProof/>
          <w:sz w:val="18"/>
          <w:szCs w:val="18"/>
        </w:rPr>
        <w:t>2163-5-11-01/01-22-</w:t>
      </w:r>
      <w:r w:rsidRPr="00A4238C">
        <w:rPr>
          <w:noProof/>
          <w:sz w:val="18"/>
          <w:szCs w:val="18"/>
        </w:rPr>
        <w:t>1,</w:t>
      </w:r>
      <w:r w:rsidRPr="00A4238C">
        <w:rPr>
          <w:rFonts w:ascii="Arial" w:hAnsi="Arial" w:cs="Arial"/>
          <w:sz w:val="18"/>
          <w:szCs w:val="18"/>
        </w:rPr>
        <w:t xml:space="preserve"> od 08.</w:t>
      </w:r>
      <w:r w:rsidR="00EC6519" w:rsidRPr="00A4238C">
        <w:rPr>
          <w:rFonts w:ascii="Arial" w:hAnsi="Arial" w:cs="Arial"/>
          <w:sz w:val="18"/>
          <w:szCs w:val="18"/>
        </w:rPr>
        <w:t>11</w:t>
      </w:r>
      <w:r w:rsidRPr="00A4238C">
        <w:rPr>
          <w:rFonts w:ascii="Arial" w:hAnsi="Arial" w:cs="Arial"/>
          <w:sz w:val="18"/>
          <w:szCs w:val="18"/>
        </w:rPr>
        <w:t>.2022. godine raspisuje</w:t>
      </w:r>
    </w:p>
    <w:p w14:paraId="5D3D416F" w14:textId="77777777" w:rsidR="00B91E40" w:rsidRPr="00A4238C" w:rsidRDefault="00B91E40" w:rsidP="00B91E40">
      <w:pPr>
        <w:pStyle w:val="Bezproreda"/>
        <w:jc w:val="both"/>
        <w:rPr>
          <w:rFonts w:ascii="Arial" w:hAnsi="Arial" w:cs="Arial"/>
          <w:sz w:val="18"/>
          <w:szCs w:val="18"/>
        </w:rPr>
      </w:pPr>
    </w:p>
    <w:p w14:paraId="120431D1" w14:textId="77777777" w:rsidR="00B91E40" w:rsidRPr="00A4238C" w:rsidRDefault="00B91E40" w:rsidP="00B91E40">
      <w:pPr>
        <w:pStyle w:val="Bezproreda"/>
        <w:jc w:val="center"/>
        <w:rPr>
          <w:rFonts w:ascii="Arial" w:hAnsi="Arial" w:cs="Arial"/>
          <w:b/>
          <w:sz w:val="18"/>
          <w:szCs w:val="18"/>
        </w:rPr>
      </w:pPr>
      <w:r w:rsidRPr="00A4238C">
        <w:rPr>
          <w:rFonts w:ascii="Arial" w:hAnsi="Arial" w:cs="Arial"/>
          <w:b/>
          <w:sz w:val="18"/>
          <w:szCs w:val="18"/>
        </w:rPr>
        <w:t>NATJEČAJ</w:t>
      </w:r>
    </w:p>
    <w:p w14:paraId="45F7E762" w14:textId="77777777" w:rsidR="00B91E40" w:rsidRPr="00A4238C" w:rsidRDefault="00B91E40" w:rsidP="00B91E40">
      <w:pPr>
        <w:pStyle w:val="Bezproreda"/>
        <w:jc w:val="center"/>
        <w:rPr>
          <w:rFonts w:ascii="Arial" w:hAnsi="Arial" w:cs="Arial"/>
          <w:b/>
          <w:sz w:val="18"/>
          <w:szCs w:val="18"/>
        </w:rPr>
      </w:pPr>
      <w:r w:rsidRPr="00A4238C">
        <w:rPr>
          <w:rFonts w:ascii="Arial" w:hAnsi="Arial" w:cs="Arial"/>
          <w:b/>
          <w:sz w:val="18"/>
          <w:szCs w:val="18"/>
        </w:rPr>
        <w:t xml:space="preserve">za radna mjesta </w:t>
      </w:r>
    </w:p>
    <w:p w14:paraId="527466E1" w14:textId="77777777" w:rsidR="00B91E40" w:rsidRPr="00A4238C" w:rsidRDefault="00B91E40" w:rsidP="00B91E40">
      <w:pPr>
        <w:pStyle w:val="Bezproreda"/>
        <w:jc w:val="center"/>
        <w:rPr>
          <w:rFonts w:ascii="Arial" w:hAnsi="Arial" w:cs="Arial"/>
          <w:b/>
          <w:sz w:val="18"/>
          <w:szCs w:val="18"/>
        </w:rPr>
      </w:pPr>
    </w:p>
    <w:p w14:paraId="5D9A151B" w14:textId="77777777" w:rsidR="00B91E40" w:rsidRPr="00A4238C" w:rsidRDefault="00B91E40" w:rsidP="00B91E40">
      <w:pPr>
        <w:pStyle w:val="Bezproreda"/>
        <w:numPr>
          <w:ilvl w:val="0"/>
          <w:numId w:val="1"/>
        </w:numPr>
        <w:rPr>
          <w:rFonts w:ascii="Arial" w:hAnsi="Arial" w:cs="Arial"/>
          <w:sz w:val="18"/>
          <w:szCs w:val="18"/>
        </w:rPr>
      </w:pPr>
      <w:bookmarkStart w:id="1" w:name="_Hlk113532991"/>
      <w:r w:rsidRPr="00A4238C">
        <w:rPr>
          <w:rFonts w:ascii="Arial" w:hAnsi="Arial" w:cs="Arial"/>
          <w:sz w:val="18"/>
          <w:szCs w:val="18"/>
        </w:rPr>
        <w:t>glavna sestra  II vrste zvanja na neodređeno vrijeme – 1 izvršitelj/-ica</w:t>
      </w:r>
    </w:p>
    <w:bookmarkEnd w:id="1"/>
    <w:p w14:paraId="7B289029" w14:textId="77777777" w:rsidR="00B91E40" w:rsidRPr="00A4238C" w:rsidRDefault="00B91E40" w:rsidP="00B91E40">
      <w:pPr>
        <w:pStyle w:val="Bezproreda"/>
        <w:rPr>
          <w:rFonts w:ascii="Arial" w:hAnsi="Arial" w:cs="Arial"/>
          <w:sz w:val="18"/>
          <w:szCs w:val="18"/>
        </w:rPr>
      </w:pPr>
    </w:p>
    <w:p w14:paraId="5E2F6F8D" w14:textId="77777777" w:rsidR="00B91E40" w:rsidRPr="00A4238C" w:rsidRDefault="00B91E40" w:rsidP="00B91E40">
      <w:pPr>
        <w:pStyle w:val="Bezproreda"/>
        <w:rPr>
          <w:rFonts w:ascii="Arial" w:hAnsi="Arial" w:cs="Arial"/>
          <w:sz w:val="18"/>
          <w:szCs w:val="18"/>
        </w:rPr>
      </w:pPr>
      <w:r w:rsidRPr="00A4238C">
        <w:rPr>
          <w:rFonts w:ascii="Arial" w:hAnsi="Arial" w:cs="Arial"/>
          <w:sz w:val="18"/>
          <w:szCs w:val="18"/>
        </w:rPr>
        <w:t>Uvjeti pod 1.</w:t>
      </w:r>
    </w:p>
    <w:p w14:paraId="60BC0948" w14:textId="77777777" w:rsidR="00A4238C" w:rsidRPr="00A4238C" w:rsidRDefault="00A4238C" w:rsidP="00B91E40">
      <w:pPr>
        <w:pStyle w:val="Default"/>
        <w:spacing w:after="27"/>
        <w:rPr>
          <w:rFonts w:ascii="Arial" w:hAnsi="Arial" w:cs="Arial"/>
          <w:sz w:val="18"/>
          <w:szCs w:val="18"/>
        </w:rPr>
      </w:pPr>
    </w:p>
    <w:p w14:paraId="3FE6324F"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VŠS - završen stručni studij sestrinstva</w:t>
      </w:r>
    </w:p>
    <w:p w14:paraId="7D24E71F"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odobrenje za samostalan rad</w:t>
      </w:r>
    </w:p>
    <w:p w14:paraId="0BC39C15"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položen stručni ispit</w:t>
      </w:r>
    </w:p>
    <w:p w14:paraId="6A478301"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 xml:space="preserve">hrvatsko državljanstvo </w:t>
      </w:r>
    </w:p>
    <w:p w14:paraId="5479B21A"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 xml:space="preserve">poznavanje talijanskog jezika   </w:t>
      </w:r>
    </w:p>
    <w:p w14:paraId="5BB26922"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poznavanje rada na računalu</w:t>
      </w:r>
    </w:p>
    <w:p w14:paraId="66782773" w14:textId="77777777" w:rsidR="00B91E40" w:rsidRPr="00A4238C" w:rsidRDefault="00B91E40" w:rsidP="00B91E40">
      <w:pPr>
        <w:pStyle w:val="Bezproreda"/>
        <w:numPr>
          <w:ilvl w:val="0"/>
          <w:numId w:val="3"/>
        </w:numPr>
        <w:rPr>
          <w:rFonts w:ascii="Arial" w:hAnsi="Arial" w:cs="Arial"/>
          <w:sz w:val="18"/>
          <w:szCs w:val="18"/>
        </w:rPr>
      </w:pPr>
      <w:r w:rsidRPr="00A4238C">
        <w:rPr>
          <w:rFonts w:ascii="Arial" w:hAnsi="Arial" w:cs="Arial"/>
          <w:sz w:val="18"/>
          <w:szCs w:val="18"/>
        </w:rPr>
        <w:t xml:space="preserve">da ne postoji zapreka iz članka 261. st.1. Zakona o socijalnoj skrbi (NN, br.:  18/22, 46/22) </w:t>
      </w:r>
    </w:p>
    <w:p w14:paraId="2A8E4869"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12 mjeseci radnog staža u struci</w:t>
      </w:r>
    </w:p>
    <w:p w14:paraId="2F7CB19F" w14:textId="77777777" w:rsidR="00B91E40" w:rsidRPr="00A4238C" w:rsidRDefault="00B91E40" w:rsidP="00B91E40">
      <w:pPr>
        <w:pStyle w:val="Default"/>
        <w:numPr>
          <w:ilvl w:val="0"/>
          <w:numId w:val="3"/>
        </w:numPr>
        <w:spacing w:after="27"/>
        <w:rPr>
          <w:rFonts w:ascii="Arial" w:hAnsi="Arial" w:cs="Arial"/>
          <w:sz w:val="18"/>
          <w:szCs w:val="18"/>
        </w:rPr>
      </w:pPr>
      <w:r w:rsidRPr="00A4238C">
        <w:rPr>
          <w:rFonts w:ascii="Arial" w:hAnsi="Arial" w:cs="Arial"/>
          <w:sz w:val="18"/>
          <w:szCs w:val="18"/>
        </w:rPr>
        <w:t>probni rad 3 mjeseca</w:t>
      </w:r>
    </w:p>
    <w:p w14:paraId="5DB6F38E" w14:textId="77777777" w:rsidR="00B91E40" w:rsidRPr="00A4238C" w:rsidRDefault="00B91E40" w:rsidP="00B91E40">
      <w:pPr>
        <w:pStyle w:val="Bezproreda"/>
        <w:rPr>
          <w:rFonts w:ascii="Arial" w:hAnsi="Arial" w:cs="Arial"/>
          <w:sz w:val="18"/>
          <w:szCs w:val="18"/>
        </w:rPr>
      </w:pPr>
    </w:p>
    <w:p w14:paraId="4EAA83C6"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Uz pisanu prijavu na natječaj kandidati su dužni dostaviti sljedeću dokumentaciju:</w:t>
      </w:r>
    </w:p>
    <w:p w14:paraId="7E8E2010"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vlastoručno potpisan životopis</w:t>
      </w:r>
    </w:p>
    <w:p w14:paraId="2D70FD8D"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dokaz o državljanstvu</w:t>
      </w:r>
    </w:p>
    <w:p w14:paraId="62BBC7E3" w14:textId="190BC20F"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diplomu (ovjerenu presliku kao dokaz o stečenom akademskom zvanju i akademskom stupnju)</w:t>
      </w:r>
    </w:p>
    <w:p w14:paraId="58F03C1C" w14:textId="2B5C9A95"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xml:space="preserve">- presliku uvjerenja o položenom stručnom ispitu </w:t>
      </w:r>
    </w:p>
    <w:p w14:paraId="133EE68D" w14:textId="78CE2FC6"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presliku odobrenja za samostalni rad</w:t>
      </w:r>
    </w:p>
    <w:p w14:paraId="6F1F63AB"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dokaz o radnom stažu (elektronički zapis Hrvatskog zavoda za mirovinsko osiguranje)</w:t>
      </w:r>
    </w:p>
    <w:p w14:paraId="223F9D05" w14:textId="77777777" w:rsidR="00B91E40" w:rsidRPr="00A4238C" w:rsidRDefault="00B91E40" w:rsidP="00B91E40">
      <w:pPr>
        <w:pStyle w:val="Bezproreda"/>
        <w:jc w:val="both"/>
        <w:rPr>
          <w:rFonts w:ascii="Arial" w:hAnsi="Arial" w:cs="Arial"/>
          <w:color w:val="FF0000"/>
          <w:sz w:val="18"/>
          <w:szCs w:val="18"/>
        </w:rPr>
      </w:pPr>
      <w:r w:rsidRPr="00A4238C">
        <w:rPr>
          <w:rFonts w:ascii="Arial" w:hAnsi="Arial" w:cs="Arial"/>
          <w:sz w:val="18"/>
          <w:szCs w:val="18"/>
        </w:rPr>
        <w:t xml:space="preserve">-  dokaz o ostvarenom radnom iskustvu na poslovima traženog obrazovanja </w:t>
      </w:r>
    </w:p>
    <w:p w14:paraId="7D779311" w14:textId="77777777" w:rsidR="00B91E40" w:rsidRPr="00A4238C" w:rsidRDefault="00B91E40" w:rsidP="00B91E40">
      <w:pPr>
        <w:pStyle w:val="Bezproreda"/>
        <w:jc w:val="both"/>
        <w:rPr>
          <w:rFonts w:ascii="Arial" w:hAnsi="Arial" w:cs="Arial"/>
          <w:color w:val="5B9BD5" w:themeColor="accent1"/>
          <w:sz w:val="18"/>
          <w:szCs w:val="18"/>
        </w:rPr>
      </w:pPr>
      <w:r w:rsidRPr="00A4238C">
        <w:rPr>
          <w:rFonts w:ascii="Arial" w:hAnsi="Arial" w:cs="Arial"/>
          <w:sz w:val="18"/>
          <w:szCs w:val="18"/>
        </w:rPr>
        <w:t xml:space="preserve">-  izjavu kandidata da ne postoji zapreka iz članka </w:t>
      </w:r>
      <w:r w:rsidRPr="00A4238C">
        <w:rPr>
          <w:rFonts w:ascii="Arial" w:eastAsia="Times New Roman" w:hAnsi="Arial" w:cs="Arial"/>
          <w:color w:val="FF0000"/>
          <w:sz w:val="18"/>
          <w:szCs w:val="18"/>
          <w:lang w:eastAsia="hr-HR"/>
        </w:rPr>
        <w:t xml:space="preserve"> </w:t>
      </w:r>
      <w:r w:rsidRPr="00A4238C">
        <w:rPr>
          <w:rFonts w:ascii="Arial" w:eastAsia="Times New Roman" w:hAnsi="Arial" w:cs="Arial"/>
          <w:sz w:val="18"/>
          <w:szCs w:val="18"/>
          <w:lang w:eastAsia="hr-HR"/>
        </w:rPr>
        <w:t xml:space="preserve">261. stavka 1.  Zakona o socijalnoj skrbi </w:t>
      </w:r>
    </w:p>
    <w:p w14:paraId="6F51F39A" w14:textId="77777777" w:rsidR="00B91E40" w:rsidRPr="00A4238C" w:rsidRDefault="00B91E40" w:rsidP="00B91E40">
      <w:pPr>
        <w:pStyle w:val="Bezproreda"/>
        <w:jc w:val="both"/>
        <w:rPr>
          <w:rFonts w:ascii="Arial" w:hAnsi="Arial" w:cs="Arial"/>
          <w:color w:val="FF0000"/>
          <w:sz w:val="18"/>
          <w:szCs w:val="18"/>
        </w:rPr>
      </w:pPr>
      <w:r w:rsidRPr="00A4238C">
        <w:rPr>
          <w:rFonts w:ascii="Arial" w:hAnsi="Arial" w:cs="Arial"/>
          <w:sz w:val="18"/>
          <w:szCs w:val="18"/>
        </w:rPr>
        <w:t>-  uvjerenje nadležnog suda da se protiv kandidata ne vodi kazneni postupak, ne starije od 30 dana</w:t>
      </w:r>
      <w:r w:rsidRPr="00A4238C">
        <w:rPr>
          <w:rFonts w:ascii="Arial" w:hAnsi="Arial" w:cs="Arial"/>
          <w:color w:val="FF0000"/>
          <w:sz w:val="18"/>
          <w:szCs w:val="18"/>
        </w:rPr>
        <w:t xml:space="preserve"> </w:t>
      </w:r>
      <w:r w:rsidRPr="00A4238C">
        <w:rPr>
          <w:rFonts w:ascii="Arial" w:hAnsi="Arial" w:cs="Arial"/>
          <w:sz w:val="18"/>
          <w:szCs w:val="18"/>
        </w:rPr>
        <w:t xml:space="preserve">od dana predaje natječaja </w:t>
      </w:r>
    </w:p>
    <w:p w14:paraId="35FB41AC" w14:textId="77777777" w:rsidR="00B91E40" w:rsidRPr="00A4238C" w:rsidRDefault="00B91E40" w:rsidP="00B91E40">
      <w:pPr>
        <w:pStyle w:val="Bezproreda"/>
        <w:rPr>
          <w:rFonts w:ascii="Arial" w:hAnsi="Arial" w:cs="Arial"/>
          <w:color w:val="FF0000"/>
          <w:sz w:val="18"/>
          <w:szCs w:val="18"/>
        </w:rPr>
      </w:pPr>
    </w:p>
    <w:p w14:paraId="03133E87" w14:textId="77777777" w:rsidR="00B91E40" w:rsidRPr="00A4238C" w:rsidRDefault="00B91E40" w:rsidP="00B91E40">
      <w:pPr>
        <w:pStyle w:val="Bezproreda"/>
        <w:rPr>
          <w:rFonts w:ascii="Arial" w:hAnsi="Arial" w:cs="Arial"/>
          <w:sz w:val="18"/>
          <w:szCs w:val="18"/>
        </w:rPr>
      </w:pPr>
      <w:r w:rsidRPr="00A4238C">
        <w:rPr>
          <w:rFonts w:ascii="Arial" w:hAnsi="Arial" w:cs="Arial"/>
          <w:sz w:val="18"/>
          <w:szCs w:val="18"/>
        </w:rPr>
        <w:t>Na natječaj se mogu javiti osobe oba spola sukladno Zakonu o ravnopravnosti spolova.</w:t>
      </w:r>
    </w:p>
    <w:p w14:paraId="145268C2"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 121/17., 98/19., 84/21.).</w:t>
      </w:r>
    </w:p>
    <w:p w14:paraId="3889984C"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ima prednost u odnosu na ostale kandidate samo ukoliko ispunjava uvjete natječaja, pod jednakim uvjetima.</w:t>
      </w:r>
    </w:p>
    <w:p w14:paraId="11A46079"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Poveznica na internetsku stranicu Ministarstva hrvatskih branitelja s popisom dokaza potrebnih za ostvarivanje prava prednosti:</w:t>
      </w:r>
    </w:p>
    <w:p w14:paraId="6A15B2A8"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6" w:history="1">
        <w:r w:rsidR="00B91E40" w:rsidRPr="00A4238C">
          <w:rPr>
            <w:rStyle w:val="Hiperveza"/>
            <w:rFonts w:ascii="Arial" w:hAnsi="Arial" w:cs="Arial"/>
            <w:color w:val="35586E"/>
            <w:sz w:val="18"/>
            <w:szCs w:val="18"/>
          </w:rPr>
          <w:t>https://branitelji.gov.hr/zaposljavanje-843/843</w:t>
        </w:r>
      </w:hyperlink>
    </w:p>
    <w:p w14:paraId="5D73D9C8"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7" w:history="1">
        <w:r w:rsidR="00B91E40" w:rsidRPr="00A4238C">
          <w:rPr>
            <w:rStyle w:val="Hiperveza"/>
            <w:rFonts w:ascii="Arial" w:hAnsi="Arial" w:cs="Arial"/>
            <w:color w:val="35586E"/>
            <w:sz w:val="18"/>
            <w:szCs w:val="18"/>
          </w:rPr>
          <w:t>https://branitelji.gov.hr/UserDocsImages//dokumenti/Nikola//popis%20dokaza%</w:t>
        </w:r>
      </w:hyperlink>
    </w:p>
    <w:p w14:paraId="4076A612"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8" w:history="1">
        <w:r w:rsidR="00B91E40" w:rsidRPr="00A4238C">
          <w:rPr>
            <w:rStyle w:val="Hiperveza"/>
            <w:rFonts w:ascii="Arial" w:hAnsi="Arial" w:cs="Arial"/>
            <w:color w:val="35586E"/>
            <w:sz w:val="18"/>
            <w:szCs w:val="18"/>
          </w:rPr>
          <w:t>20za%20ostvarivanje%20prava%20prednosti%20pri%20zapo%C5%A1ljavanju-</w:t>
        </w:r>
      </w:hyperlink>
      <w:hyperlink r:id="rId9" w:history="1">
        <w:r w:rsidR="00B91E40" w:rsidRPr="00A4238C">
          <w:rPr>
            <w:rStyle w:val="Hiperveza"/>
            <w:rFonts w:ascii="Arial" w:hAnsi="Arial" w:cs="Arial"/>
            <w:color w:val="35586E"/>
            <w:sz w:val="18"/>
            <w:szCs w:val="18"/>
          </w:rPr>
          <w:t>%20ZOHBDR%202021.pdf</w:t>
        </w:r>
      </w:hyperlink>
    </w:p>
    <w:p w14:paraId="22CDE745"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lastRenderedPageBreak/>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502DF6AA"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ima prednost u odnosu na ostale kandidate samo ukoliko ispunjava uvjete natječaja, pod jednakim uvjetima.</w:t>
      </w:r>
    </w:p>
    <w:p w14:paraId="0E5CC53B"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Poveznica na internetsku stranicu Ministarstva hrvatskih branitelja s popisom dokaza potrebnih za ostvarivanja prava prednosti:</w:t>
      </w:r>
    </w:p>
    <w:p w14:paraId="18072A60"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10" w:history="1">
        <w:r w:rsidR="00B91E40" w:rsidRPr="00A4238C">
          <w:rPr>
            <w:rStyle w:val="Hiperveza"/>
            <w:rFonts w:ascii="Arial" w:hAnsi="Arial" w:cs="Arial"/>
            <w:color w:val="35586E"/>
            <w:sz w:val="18"/>
            <w:szCs w:val="18"/>
          </w:rPr>
          <w:t>https://branitelji.gov.hr/zaposljavanje-843/843</w:t>
        </w:r>
      </w:hyperlink>
    </w:p>
    <w:p w14:paraId="65F1525B"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11" w:history="1">
        <w:r w:rsidR="00B91E40" w:rsidRPr="00A4238C">
          <w:rPr>
            <w:rStyle w:val="Hiperveza"/>
            <w:rFonts w:ascii="Arial" w:hAnsi="Arial" w:cs="Arial"/>
            <w:color w:val="35586E"/>
            <w:sz w:val="18"/>
            <w:szCs w:val="18"/>
          </w:rPr>
          <w:t>https://branitelji.gov.hr/UserDocsImages//dokumenti/Nikola//popis%20dokaza%</w:t>
        </w:r>
      </w:hyperlink>
    </w:p>
    <w:p w14:paraId="75F150B6"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12" w:history="1">
        <w:r w:rsidR="00B91E40" w:rsidRPr="00A4238C">
          <w:rPr>
            <w:rStyle w:val="Hiperveza"/>
            <w:rFonts w:ascii="Arial" w:hAnsi="Arial" w:cs="Arial"/>
            <w:color w:val="35586E"/>
            <w:sz w:val="18"/>
            <w:szCs w:val="18"/>
          </w:rPr>
          <w:t>20za%20ostvarivanje%20prava%20prednosti%20pri%20zapo%C5%A1ljavanju-%</w:t>
        </w:r>
      </w:hyperlink>
    </w:p>
    <w:p w14:paraId="45B24649" w14:textId="77777777" w:rsidR="00B91E40" w:rsidRPr="00A4238C" w:rsidRDefault="00000000" w:rsidP="00B91E40">
      <w:pPr>
        <w:pStyle w:val="StandardWeb"/>
        <w:shd w:val="clear" w:color="auto" w:fill="F5FAFD"/>
        <w:jc w:val="both"/>
        <w:rPr>
          <w:rFonts w:ascii="Arial" w:hAnsi="Arial" w:cs="Arial"/>
          <w:color w:val="35586E"/>
          <w:sz w:val="18"/>
          <w:szCs w:val="18"/>
        </w:rPr>
      </w:pPr>
      <w:hyperlink r:id="rId13" w:history="1">
        <w:r w:rsidR="00B91E40" w:rsidRPr="00A4238C">
          <w:rPr>
            <w:rStyle w:val="Hiperveza"/>
            <w:rFonts w:ascii="Arial" w:hAnsi="Arial" w:cs="Arial"/>
            <w:color w:val="35586E"/>
            <w:sz w:val="18"/>
            <w:szCs w:val="18"/>
          </w:rPr>
          <w:t>20Zakon%20o%20civilnim%20stradalnicima%20iz%20DR.pdf</w:t>
        </w:r>
      </w:hyperlink>
    </w:p>
    <w:p w14:paraId="633F3536"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0AE93887"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ima prednost u odnosu na ostale kandidate samo ukoliko ispunjava uvjete natječaja, pod jednakim uvjetima.</w:t>
      </w:r>
    </w:p>
    <w:p w14:paraId="302A59B4"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63C00CE1" w14:textId="77777777" w:rsidR="00B91E40" w:rsidRPr="00A4238C" w:rsidRDefault="00B91E40" w:rsidP="00B91E40">
      <w:pPr>
        <w:pStyle w:val="StandardWeb"/>
        <w:shd w:val="clear" w:color="auto" w:fill="F5FAFD"/>
        <w:jc w:val="both"/>
        <w:rPr>
          <w:rFonts w:ascii="Arial" w:hAnsi="Arial" w:cs="Arial"/>
          <w:color w:val="35586E"/>
          <w:sz w:val="18"/>
          <w:szCs w:val="18"/>
        </w:rPr>
      </w:pPr>
      <w:r w:rsidRPr="00A4238C">
        <w:rPr>
          <w:rFonts w:ascii="Arial" w:hAnsi="Arial" w:cs="Arial"/>
          <w:color w:val="35586E"/>
          <w:sz w:val="18"/>
          <w:szCs w:val="18"/>
        </w:rPr>
        <w:t>Kandidat ima prednost u odnosu na ostale kandidate samo ukoliko ispunjava uvjete natječaja, pod jednakim uvjetima.</w:t>
      </w:r>
    </w:p>
    <w:p w14:paraId="59BB004F"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Dokaz da kod pojedinog kandidata ne postoji zapreka iz članka 261. stavka 1. Zakona o socijalnoj skrbi, pribavit će poslodavac po službenoj dužnosti (Dom).</w:t>
      </w:r>
    </w:p>
    <w:p w14:paraId="7607B81A" w14:textId="77777777" w:rsidR="00B91E40" w:rsidRPr="00A4238C" w:rsidRDefault="00B91E40" w:rsidP="00B91E40">
      <w:pPr>
        <w:pStyle w:val="Bezproreda"/>
        <w:jc w:val="both"/>
        <w:rPr>
          <w:rFonts w:ascii="Arial" w:hAnsi="Arial" w:cs="Arial"/>
          <w:sz w:val="18"/>
          <w:szCs w:val="18"/>
        </w:rPr>
      </w:pPr>
    </w:p>
    <w:p w14:paraId="212EC2BF"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Prijave na natječaj s odgovarajućom dokumentacijom podnose se na adresu:</w:t>
      </w:r>
    </w:p>
    <w:p w14:paraId="19F1D243" w14:textId="5C2A5315"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xml:space="preserve">Dom za starije  osobe Novigrad, Domovinskih žrtava 14, 52466 Novigrad s naznakom „Natječaj za  </w:t>
      </w:r>
      <w:r w:rsidR="00572DA4" w:rsidRPr="00A4238C">
        <w:rPr>
          <w:rFonts w:ascii="Arial" w:hAnsi="Arial" w:cs="Arial"/>
          <w:sz w:val="18"/>
          <w:szCs w:val="18"/>
        </w:rPr>
        <w:t xml:space="preserve"> glavnu sestru </w:t>
      </w:r>
      <w:r w:rsidRPr="00A4238C">
        <w:rPr>
          <w:rFonts w:ascii="Arial" w:hAnsi="Arial" w:cs="Arial"/>
          <w:sz w:val="18"/>
          <w:szCs w:val="18"/>
        </w:rPr>
        <w:t xml:space="preserve">– ne otvarati“, pismenim putem u roku od 15  dana od dana objave natječaja </w:t>
      </w:r>
      <w:r w:rsidR="00572DA4" w:rsidRPr="00A4238C">
        <w:rPr>
          <w:rFonts w:ascii="Arial" w:hAnsi="Arial" w:cs="Arial"/>
          <w:sz w:val="18"/>
          <w:szCs w:val="18"/>
        </w:rPr>
        <w:t xml:space="preserve">na </w:t>
      </w:r>
      <w:r w:rsidRPr="00A4238C">
        <w:rPr>
          <w:rFonts w:ascii="Arial" w:hAnsi="Arial" w:cs="Arial"/>
          <w:sz w:val="18"/>
          <w:szCs w:val="18"/>
        </w:rPr>
        <w:t>mrežnim stranicama i oglasnim pločama Hrvatskog zavoda za zapošljavanje i Doma.</w:t>
      </w:r>
    </w:p>
    <w:p w14:paraId="6D1C02A5" w14:textId="77777777" w:rsidR="00B91E40" w:rsidRPr="00A4238C" w:rsidRDefault="00B91E40" w:rsidP="00B91E40">
      <w:pPr>
        <w:pStyle w:val="Bezproreda"/>
        <w:jc w:val="both"/>
        <w:rPr>
          <w:rFonts w:ascii="Arial" w:hAnsi="Arial" w:cs="Arial"/>
          <w:sz w:val="18"/>
          <w:szCs w:val="18"/>
        </w:rPr>
      </w:pPr>
    </w:p>
    <w:p w14:paraId="669E5785"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Podnošenjem prijave na Natječaj, kandidati su izričito suglasni da Dom za starije osobe Novigrad kao voditelj zbirke osobnih podataka može prikupljati, koristiti i dalje obrađivati podatke u svrhu provedbe natječaja sukladno propisima koji uređuju zaštitu osobnih podataka.</w:t>
      </w:r>
    </w:p>
    <w:p w14:paraId="63907297"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Nepravodobne i nepotpune prijave neće se razmatrati.</w:t>
      </w:r>
    </w:p>
    <w:p w14:paraId="3788EC90"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O rezultatima natječaja kandidati će biti pisano obaviješteni u zakonskom roku od isteka roka za podnošenje prijava.</w:t>
      </w:r>
    </w:p>
    <w:p w14:paraId="1AE824C2" w14:textId="77777777" w:rsidR="00B91E40" w:rsidRPr="00A4238C" w:rsidRDefault="00B91E40" w:rsidP="00B91E40">
      <w:pPr>
        <w:pStyle w:val="Bezproreda"/>
        <w:jc w:val="both"/>
        <w:rPr>
          <w:rFonts w:ascii="Arial" w:hAnsi="Arial" w:cs="Arial"/>
          <w:sz w:val="18"/>
          <w:szCs w:val="18"/>
        </w:rPr>
      </w:pPr>
      <w:r w:rsidRPr="00A4238C">
        <w:rPr>
          <w:rFonts w:ascii="Arial" w:hAnsi="Arial" w:cs="Arial"/>
          <w:sz w:val="18"/>
          <w:szCs w:val="18"/>
        </w:rPr>
        <w:t xml:space="preserve">                                                                                                                                 </w:t>
      </w:r>
    </w:p>
    <w:p w14:paraId="56D6F526" w14:textId="5712B28A" w:rsidR="00B91E40" w:rsidRPr="00A4238C" w:rsidRDefault="00B91E40" w:rsidP="00B91E40">
      <w:pPr>
        <w:pStyle w:val="Bezproreda"/>
        <w:rPr>
          <w:rFonts w:ascii="Arial" w:hAnsi="Arial" w:cs="Arial"/>
          <w:sz w:val="18"/>
          <w:szCs w:val="18"/>
        </w:rPr>
      </w:pP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t xml:space="preserve">       V.D. RAVNATELJA</w:t>
      </w:r>
    </w:p>
    <w:p w14:paraId="420F7118" w14:textId="634095DC" w:rsidR="001C4F92" w:rsidRPr="00A4238C" w:rsidRDefault="00B91E40" w:rsidP="00FD5D0D">
      <w:pPr>
        <w:pStyle w:val="Bezproreda"/>
        <w:rPr>
          <w:rFonts w:ascii="Arial" w:hAnsi="Arial" w:cs="Arial"/>
          <w:sz w:val="18"/>
          <w:szCs w:val="18"/>
        </w:rPr>
      </w:pP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r>
      <w:r w:rsidRPr="00A4238C">
        <w:rPr>
          <w:rFonts w:ascii="Arial" w:hAnsi="Arial" w:cs="Arial"/>
          <w:sz w:val="18"/>
          <w:szCs w:val="18"/>
        </w:rPr>
        <w:tab/>
        <w:t xml:space="preserve">     Morena Stanivuković, mag.act.soc.</w:t>
      </w:r>
      <w:r w:rsidR="00FD5D0D" w:rsidRPr="00A4238C">
        <w:rPr>
          <w:sz w:val="18"/>
          <w:szCs w:val="18"/>
        </w:rPr>
        <w:t xml:space="preserve">                                                                                                 </w:t>
      </w:r>
    </w:p>
    <w:sectPr w:rsidR="001C4F92" w:rsidRPr="00A4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5EA"/>
    <w:multiLevelType w:val="hybridMultilevel"/>
    <w:tmpl w:val="53CAE36C"/>
    <w:lvl w:ilvl="0" w:tplc="996EB8F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3A2EA3"/>
    <w:multiLevelType w:val="hybridMultilevel"/>
    <w:tmpl w:val="D24EAE70"/>
    <w:lvl w:ilvl="0" w:tplc="58BED19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FA4E70"/>
    <w:multiLevelType w:val="hybridMultilevel"/>
    <w:tmpl w:val="C34255D4"/>
    <w:lvl w:ilvl="0" w:tplc="9BFA5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9550327">
    <w:abstractNumId w:val="2"/>
  </w:num>
  <w:num w:numId="2" w16cid:durableId="1979534123">
    <w:abstractNumId w:val="0"/>
  </w:num>
  <w:num w:numId="3" w16cid:durableId="177971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92"/>
    <w:rsid w:val="000B515E"/>
    <w:rsid w:val="000C33EE"/>
    <w:rsid w:val="000E558F"/>
    <w:rsid w:val="0014536D"/>
    <w:rsid w:val="001C4F92"/>
    <w:rsid w:val="002438F2"/>
    <w:rsid w:val="003D513F"/>
    <w:rsid w:val="0049355D"/>
    <w:rsid w:val="004C329D"/>
    <w:rsid w:val="005204C7"/>
    <w:rsid w:val="0053018E"/>
    <w:rsid w:val="00540512"/>
    <w:rsid w:val="00572DA4"/>
    <w:rsid w:val="007E32E3"/>
    <w:rsid w:val="0082470F"/>
    <w:rsid w:val="008647A9"/>
    <w:rsid w:val="0087011C"/>
    <w:rsid w:val="008C158E"/>
    <w:rsid w:val="0092193C"/>
    <w:rsid w:val="00950C41"/>
    <w:rsid w:val="009516CF"/>
    <w:rsid w:val="0098352A"/>
    <w:rsid w:val="00A4238C"/>
    <w:rsid w:val="00A719AC"/>
    <w:rsid w:val="00AD4077"/>
    <w:rsid w:val="00AF16C8"/>
    <w:rsid w:val="00B91E40"/>
    <w:rsid w:val="00BE0A60"/>
    <w:rsid w:val="00C0105E"/>
    <w:rsid w:val="00C63D7F"/>
    <w:rsid w:val="00C7263E"/>
    <w:rsid w:val="00CA17B7"/>
    <w:rsid w:val="00DD0333"/>
    <w:rsid w:val="00E63162"/>
    <w:rsid w:val="00EC6519"/>
    <w:rsid w:val="00F97325"/>
    <w:rsid w:val="00FD5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CD69"/>
  <w15:chartTrackingRefBased/>
  <w15:docId w15:val="{88B05968-89DF-49CF-9683-ED5AC03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C4F92"/>
    <w:rPr>
      <w:b/>
      <w:bCs/>
    </w:rPr>
  </w:style>
  <w:style w:type="paragraph" w:styleId="Bezproreda">
    <w:name w:val="No Spacing"/>
    <w:uiPriority w:val="1"/>
    <w:qFormat/>
    <w:rsid w:val="00FD5D0D"/>
    <w:pPr>
      <w:spacing w:after="0" w:line="240" w:lineRule="auto"/>
    </w:pPr>
  </w:style>
  <w:style w:type="paragraph" w:styleId="StandardWeb">
    <w:name w:val="Normal (Web)"/>
    <w:basedOn w:val="Normal"/>
    <w:uiPriority w:val="99"/>
    <w:unhideWhenUsed/>
    <w:rsid w:val="00493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9355D"/>
    <w:rPr>
      <w:color w:val="0000FF"/>
      <w:u w:val="single"/>
    </w:rPr>
  </w:style>
  <w:style w:type="paragraph" w:styleId="Povratnaomotnica">
    <w:name w:val="envelope return"/>
    <w:basedOn w:val="Normal"/>
    <w:rsid w:val="000C33EE"/>
    <w:pPr>
      <w:spacing w:after="0" w:line="240" w:lineRule="auto"/>
    </w:pPr>
    <w:rPr>
      <w:rFonts w:ascii="Arial" w:eastAsia="Times New Roman" w:hAnsi="Arial" w:cs="Arial"/>
      <w:sz w:val="20"/>
      <w:szCs w:val="20"/>
      <w:lang w:eastAsia="hr-HR"/>
    </w:rPr>
  </w:style>
  <w:style w:type="paragraph" w:customStyle="1" w:styleId="Default">
    <w:name w:val="Default"/>
    <w:rsid w:val="00B91E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0640">
      <w:bodyDiv w:val="1"/>
      <w:marLeft w:val="0"/>
      <w:marRight w:val="0"/>
      <w:marTop w:val="0"/>
      <w:marBottom w:val="0"/>
      <w:divBdr>
        <w:top w:val="none" w:sz="0" w:space="0" w:color="auto"/>
        <w:left w:val="none" w:sz="0" w:space="0" w:color="auto"/>
        <w:bottom w:val="none" w:sz="0" w:space="0" w:color="auto"/>
        <w:right w:val="none" w:sz="0" w:space="0" w:color="auto"/>
      </w:divBdr>
    </w:div>
    <w:div w:id="2007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870-8F05-4D3E-8CAD-62736AE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1209</Words>
  <Characters>6895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Tajnik</cp:lastModifiedBy>
  <cp:revision>3</cp:revision>
  <cp:lastPrinted>2022-06-14T12:03:00Z</cp:lastPrinted>
  <dcterms:created xsi:type="dcterms:W3CDTF">2022-11-08T08:45:00Z</dcterms:created>
  <dcterms:modified xsi:type="dcterms:W3CDTF">2022-11-08T09:35:00Z</dcterms:modified>
</cp:coreProperties>
</file>